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CE" w:rsidRDefault="003619CE" w:rsidP="003619CE">
      <w:pPr>
        <w:shd w:val="clear" w:color="auto" w:fill="FFFFFF"/>
        <w:spacing w:before="144" w:after="48" w:line="230" w:lineRule="atLeast"/>
        <w:jc w:val="center"/>
        <w:textAlignment w:val="baseline"/>
        <w:outlineLvl w:val="2"/>
        <w:rPr>
          <w:rFonts w:ascii="Verdana" w:eastAsia="Times New Roman" w:hAnsi="Verdana" w:cs="Times New Roman"/>
          <w:b/>
          <w:bCs/>
          <w:color w:val="000000"/>
          <w:sz w:val="21"/>
          <w:szCs w:val="21"/>
        </w:rPr>
      </w:pPr>
      <w:r>
        <w:rPr>
          <w:noProof/>
        </w:rPr>
        <w:drawing>
          <wp:inline distT="0" distB="0" distL="0" distR="0">
            <wp:extent cx="2414847" cy="739471"/>
            <wp:effectExtent l="0" t="0" r="5080" b="3810"/>
            <wp:docPr id="11" name="Picture 11" descr="U.S. Department of Homeland Security Seal, U.S. Citizenship and Immigratio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 Department of Homeland Security Seal, U.S. Citizenship and Immigration Service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4568" cy="739386"/>
                    </a:xfrm>
                    <a:prstGeom prst="rect">
                      <a:avLst/>
                    </a:prstGeom>
                    <a:noFill/>
                    <a:ln>
                      <a:noFill/>
                    </a:ln>
                  </pic:spPr>
                </pic:pic>
              </a:graphicData>
            </a:graphic>
          </wp:inline>
        </w:drawing>
      </w:r>
    </w:p>
    <w:p w:rsidR="003619CE" w:rsidRPr="003619CE" w:rsidRDefault="00531930" w:rsidP="003619CE">
      <w:pPr>
        <w:shd w:val="clear" w:color="auto" w:fill="FFFFFF"/>
        <w:spacing w:before="144" w:after="48" w:line="230" w:lineRule="atLeast"/>
        <w:jc w:val="center"/>
        <w:textAlignment w:val="baseline"/>
        <w:outlineLvl w:val="2"/>
        <w:rPr>
          <w:rFonts w:ascii="Verdana" w:eastAsia="Times New Roman" w:hAnsi="Verdana" w:cs="Times New Roman"/>
          <w:b/>
          <w:bCs/>
          <w:color w:val="000000"/>
          <w:sz w:val="32"/>
          <w:szCs w:val="21"/>
          <w:u w:val="single"/>
        </w:rPr>
      </w:pPr>
      <w:r w:rsidRPr="00531930">
        <w:rPr>
          <w:rFonts w:ascii="Verdana" w:eastAsia="Times New Roman" w:hAnsi="Verdana" w:cs="Times New Roman"/>
          <w:b/>
          <w:bCs/>
          <w:color w:val="000000"/>
          <w:szCs w:val="21"/>
          <w:u w:val="single"/>
        </w:rPr>
        <w:br/>
      </w:r>
      <w:r w:rsidR="003619CE" w:rsidRPr="003619CE">
        <w:rPr>
          <w:rFonts w:ascii="Verdana" w:eastAsia="Times New Roman" w:hAnsi="Verdana" w:cs="Times New Roman"/>
          <w:b/>
          <w:bCs/>
          <w:color w:val="000000"/>
          <w:sz w:val="32"/>
          <w:szCs w:val="21"/>
          <w:u w:val="single"/>
        </w:rPr>
        <w:t>General Steps in the Naturalization Process</w:t>
      </w:r>
      <w:r w:rsidR="003619CE" w:rsidRPr="00531930">
        <w:rPr>
          <w:rFonts w:ascii="Verdana" w:eastAsia="Times New Roman" w:hAnsi="Verdana" w:cs="Times New Roman"/>
          <w:b/>
          <w:bCs/>
          <w:color w:val="000000"/>
          <w:sz w:val="32"/>
          <w:szCs w:val="21"/>
          <w:u w:val="single"/>
        </w:rPr>
        <w:br/>
      </w:r>
      <w:r>
        <w:rPr>
          <w:rFonts w:ascii="Verdana" w:eastAsia="Times New Roman" w:hAnsi="Verdana" w:cs="Times New Roman"/>
          <w:b/>
          <w:bCs/>
          <w:color w:val="000000"/>
          <w:sz w:val="32"/>
          <w:szCs w:val="21"/>
          <w:u w:val="single"/>
        </w:rPr>
        <w:br/>
      </w:r>
    </w:p>
    <w:p w:rsidR="00531930" w:rsidRPr="003619CE" w:rsidRDefault="00531930" w:rsidP="003619CE">
      <w:pPr>
        <w:spacing w:before="144" w:after="48" w:line="230" w:lineRule="atLeast"/>
        <w:textAlignment w:val="baseline"/>
        <w:outlineLvl w:val="2"/>
        <w:rPr>
          <w:rFonts w:ascii="Verdana" w:eastAsia="Times New Roman" w:hAnsi="Verdana" w:cs="Times New Roman"/>
          <w:b/>
          <w:bCs/>
          <w:color w:val="000000"/>
          <w:sz w:val="21"/>
          <w:szCs w:val="21"/>
        </w:rPr>
      </w:pPr>
      <w:r>
        <w:rPr>
          <w:rFonts w:ascii="inherit" w:eastAsia="Times New Roman" w:hAnsi="inherit" w:cs="Times New Roman"/>
          <w:noProof/>
          <w:color w:val="000000"/>
          <w:sz w:val="20"/>
          <w:szCs w:val="20"/>
        </w:rPr>
        <w:drawing>
          <wp:anchor distT="0" distB="0" distL="114300" distR="114300" simplePos="0" relativeHeight="251658240" behindDoc="0" locked="0" layoutInCell="1" allowOverlap="1">
            <wp:simplePos x="0" y="0"/>
            <wp:positionH relativeFrom="column">
              <wp:posOffset>3810</wp:posOffset>
            </wp:positionH>
            <wp:positionV relativeFrom="paragraph">
              <wp:posOffset>60960</wp:posOffset>
            </wp:positionV>
            <wp:extent cx="763270" cy="763270"/>
            <wp:effectExtent l="0" t="0" r="0" b="0"/>
            <wp:wrapSquare wrapText="bothSides"/>
            <wp:docPr id="10" name="Picture 10" descr="step 1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1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619CE">
        <w:rPr>
          <w:rFonts w:ascii="Verdana" w:eastAsia="Times New Roman" w:hAnsi="Verdana" w:cs="Times New Roman"/>
          <w:b/>
          <w:bCs/>
          <w:color w:val="000000"/>
          <w:sz w:val="21"/>
          <w:szCs w:val="21"/>
        </w:rPr>
        <w:t>Step 1.</w:t>
      </w:r>
      <w:proofErr w:type="gramEnd"/>
      <w:r w:rsidRPr="003619CE">
        <w:rPr>
          <w:rFonts w:ascii="Verdana" w:eastAsia="Times New Roman" w:hAnsi="Verdana" w:cs="Times New Roman"/>
          <w:b/>
          <w:bCs/>
          <w:color w:val="000000"/>
          <w:sz w:val="21"/>
          <w:szCs w:val="21"/>
        </w:rPr>
        <w:t xml:space="preserve"> Determine if you are already a U.S. citizen.</w:t>
      </w:r>
    </w:p>
    <w:p w:rsidR="00531930" w:rsidRPr="003619CE" w:rsidRDefault="00531930" w:rsidP="003619CE">
      <w:pPr>
        <w:tabs>
          <w:tab w:val="left" w:pos="1590"/>
        </w:tabs>
        <w:spacing w:after="0" w:line="230" w:lineRule="atLeast"/>
        <w:textAlignment w:val="baseline"/>
        <w:rPr>
          <w:rFonts w:ascii="inherit" w:eastAsia="Times New Roman" w:hAnsi="inherit" w:cs="Times New Roman"/>
          <w:color w:val="000000"/>
          <w:sz w:val="20"/>
          <w:szCs w:val="20"/>
        </w:rPr>
      </w:pPr>
      <w:r w:rsidRPr="003619CE">
        <w:rPr>
          <w:rFonts w:ascii="inherit" w:eastAsia="Times New Roman" w:hAnsi="inherit" w:cs="Times New Roman"/>
          <w:b/>
          <w:bCs/>
          <w:color w:val="000000"/>
          <w:sz w:val="20"/>
          <w:szCs w:val="20"/>
          <w:bdr w:val="none" w:sz="0" w:space="0" w:color="auto" w:frame="1"/>
        </w:rPr>
        <w:t>What to do:</w:t>
      </w:r>
      <w:r w:rsidRPr="003619CE">
        <w:rPr>
          <w:rFonts w:ascii="inherit" w:eastAsia="Times New Roman" w:hAnsi="inherit" w:cs="Times New Roman"/>
          <w:color w:val="000000"/>
          <w:sz w:val="20"/>
          <w:szCs w:val="20"/>
        </w:rPr>
        <w:t> If you are not a U.S. citizen by birth, or you did not acquire or derive U.S. citizenship from your parent(s) automatically after birth, go to the next step.</w:t>
      </w:r>
    </w:p>
    <w:p w:rsidR="00531930" w:rsidRDefault="00531930" w:rsidP="003619CE">
      <w:pPr>
        <w:tabs>
          <w:tab w:val="left" w:pos="1590"/>
        </w:tabs>
        <w:spacing w:after="0" w:line="230" w:lineRule="atLeast"/>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 </w:t>
      </w:r>
      <w:r w:rsidRPr="003619CE">
        <w:rPr>
          <w:rFonts w:ascii="inherit" w:eastAsia="Times New Roman" w:hAnsi="inherit" w:cs="Times New Roman"/>
          <w:color w:val="000000"/>
          <w:sz w:val="20"/>
          <w:szCs w:val="20"/>
        </w:rPr>
        <w:tab/>
      </w:r>
    </w:p>
    <w:p w:rsidR="00531930" w:rsidRPr="003619CE" w:rsidRDefault="00531930" w:rsidP="003619CE">
      <w:pPr>
        <w:tabs>
          <w:tab w:val="left" w:pos="1590"/>
        </w:tabs>
        <w:spacing w:after="0" w:line="230" w:lineRule="atLeast"/>
        <w:rPr>
          <w:rFonts w:ascii="inherit" w:eastAsia="Times New Roman" w:hAnsi="inherit" w:cs="Times New Roman"/>
          <w:color w:val="000000"/>
          <w:sz w:val="20"/>
          <w:szCs w:val="20"/>
        </w:rPr>
      </w:pPr>
      <w:r>
        <w:rPr>
          <w:rFonts w:ascii="inherit" w:eastAsia="Times New Roman" w:hAnsi="inherit" w:cs="Times New Roman"/>
          <w:color w:val="000000"/>
          <w:sz w:val="20"/>
          <w:szCs w:val="20"/>
        </w:rPr>
        <w:br/>
      </w:r>
    </w:p>
    <w:p w:rsidR="00531930" w:rsidRPr="003619CE" w:rsidRDefault="00531930" w:rsidP="003619CE">
      <w:pPr>
        <w:spacing w:before="144" w:after="48" w:line="230" w:lineRule="atLeast"/>
        <w:textAlignment w:val="baseline"/>
        <w:outlineLvl w:val="2"/>
        <w:rPr>
          <w:rFonts w:ascii="Verdana" w:eastAsia="Times New Roman" w:hAnsi="Verdana" w:cs="Times New Roman"/>
          <w:b/>
          <w:bCs/>
          <w:color w:val="000000"/>
          <w:sz w:val="21"/>
          <w:szCs w:val="21"/>
        </w:rPr>
      </w:pPr>
      <w:r>
        <w:rPr>
          <w:rFonts w:ascii="inherit" w:eastAsia="Times New Roman" w:hAnsi="inherit" w:cs="Times New Roman"/>
          <w:noProof/>
          <w:color w:val="000000"/>
          <w:sz w:val="20"/>
          <w:szCs w:val="20"/>
        </w:rPr>
        <w:drawing>
          <wp:anchor distT="0" distB="0" distL="114300" distR="114300" simplePos="0" relativeHeight="251659264" behindDoc="0" locked="0" layoutInCell="1" allowOverlap="1">
            <wp:simplePos x="0" y="0"/>
            <wp:positionH relativeFrom="column">
              <wp:posOffset>3810</wp:posOffset>
            </wp:positionH>
            <wp:positionV relativeFrom="paragraph">
              <wp:posOffset>90170</wp:posOffset>
            </wp:positionV>
            <wp:extent cx="763270" cy="763270"/>
            <wp:effectExtent l="0" t="0" r="0" b="0"/>
            <wp:wrapSquare wrapText="bothSides"/>
            <wp:docPr id="9" name="Picture 9" descr="step 2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 2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619CE">
        <w:rPr>
          <w:rFonts w:ascii="Verdana" w:eastAsia="Times New Roman" w:hAnsi="Verdana" w:cs="Times New Roman"/>
          <w:b/>
          <w:bCs/>
          <w:color w:val="000000"/>
          <w:sz w:val="21"/>
          <w:szCs w:val="21"/>
        </w:rPr>
        <w:t>Step 2.</w:t>
      </w:r>
      <w:proofErr w:type="gramEnd"/>
      <w:r w:rsidRPr="003619CE">
        <w:rPr>
          <w:rFonts w:ascii="Verdana" w:eastAsia="Times New Roman" w:hAnsi="Verdana" w:cs="Times New Roman"/>
          <w:b/>
          <w:bCs/>
          <w:color w:val="000000"/>
          <w:sz w:val="21"/>
          <w:szCs w:val="21"/>
        </w:rPr>
        <w:t> Determine if you are eligible to become a U.S. citizen.</w:t>
      </w:r>
    </w:p>
    <w:p w:rsidR="00531930" w:rsidRDefault="00531930" w:rsidP="003619CE">
      <w:pPr>
        <w:tabs>
          <w:tab w:val="left" w:pos="1590"/>
        </w:tabs>
        <w:spacing w:after="0" w:line="230" w:lineRule="atLeast"/>
        <w:textAlignment w:val="baseline"/>
        <w:rPr>
          <w:rFonts w:ascii="Times New Roman" w:eastAsia="Times New Roman" w:hAnsi="Times New Roman" w:cs="Times New Roman"/>
          <w:color w:val="000000"/>
          <w:sz w:val="20"/>
          <w:szCs w:val="20"/>
        </w:rPr>
      </w:pPr>
      <w:r w:rsidRPr="003619CE">
        <w:rPr>
          <w:rFonts w:ascii="Times New Roman" w:eastAsia="Times New Roman" w:hAnsi="Times New Roman" w:cs="Times New Roman"/>
          <w:b/>
          <w:bCs/>
          <w:color w:val="000000"/>
          <w:sz w:val="20"/>
          <w:szCs w:val="20"/>
          <w:bdr w:val="none" w:sz="0" w:space="0" w:color="auto" w:frame="1"/>
        </w:rPr>
        <w:t>What to do:</w:t>
      </w:r>
      <w:r w:rsidRPr="003619CE">
        <w:rPr>
          <w:rFonts w:ascii="Times New Roman" w:eastAsia="Times New Roman" w:hAnsi="Times New Roman" w:cs="Times New Roman"/>
          <w:color w:val="000000"/>
          <w:sz w:val="20"/>
          <w:szCs w:val="20"/>
        </w:rPr>
        <w:t> Review the </w:t>
      </w:r>
      <w:r w:rsidRPr="003619CE">
        <w:rPr>
          <w:rFonts w:ascii="Times New Roman" w:eastAsia="Times New Roman" w:hAnsi="Times New Roman" w:cs="Times New Roman"/>
          <w:color w:val="002B55"/>
          <w:sz w:val="20"/>
          <w:szCs w:val="20"/>
          <w:bdr w:val="none" w:sz="0" w:space="0" w:color="auto" w:frame="1"/>
        </w:rPr>
        <w:t>naturalization eligibility worksheet</w:t>
      </w:r>
      <w:r w:rsidRPr="003619CE">
        <w:rPr>
          <w:rFonts w:ascii="Times New Roman" w:eastAsia="Times New Roman" w:hAnsi="Times New Roman" w:cs="Times New Roman"/>
          <w:color w:val="000000"/>
          <w:sz w:val="20"/>
          <w:szCs w:val="20"/>
        </w:rPr>
        <w:t> to help you decide if you are eligible to apply for naturalization.</w:t>
      </w:r>
    </w:p>
    <w:p w:rsidR="00531930" w:rsidRPr="003619CE" w:rsidRDefault="00531930" w:rsidP="003619CE">
      <w:pPr>
        <w:tabs>
          <w:tab w:val="left" w:pos="1590"/>
        </w:tabs>
        <w:spacing w:after="0" w:line="230" w:lineRule="atLeast"/>
        <w:textAlignment w:val="baseline"/>
        <w:rPr>
          <w:rFonts w:ascii="Times New Roman" w:eastAsia="Times New Roman" w:hAnsi="Times New Roman" w:cs="Times New Roman"/>
          <w:color w:val="000000"/>
          <w:sz w:val="20"/>
          <w:szCs w:val="20"/>
        </w:rPr>
      </w:pPr>
    </w:p>
    <w:p w:rsidR="00531930" w:rsidRPr="003619CE" w:rsidRDefault="00531930" w:rsidP="003619CE">
      <w:pPr>
        <w:tabs>
          <w:tab w:val="left" w:pos="1590"/>
        </w:tabs>
        <w:spacing w:after="0" w:line="230" w:lineRule="atLeast"/>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 </w:t>
      </w:r>
      <w:r w:rsidR="00236542">
        <w:rPr>
          <w:rFonts w:ascii="inherit" w:eastAsia="Times New Roman" w:hAnsi="inherit" w:cs="Times New Roman"/>
          <w:color w:val="000000"/>
          <w:sz w:val="20"/>
          <w:szCs w:val="20"/>
        </w:rPr>
        <w:br/>
      </w:r>
      <w:r w:rsidRPr="003619CE">
        <w:rPr>
          <w:rFonts w:ascii="inherit" w:eastAsia="Times New Roman" w:hAnsi="inherit" w:cs="Times New Roman"/>
          <w:color w:val="000000"/>
          <w:sz w:val="20"/>
          <w:szCs w:val="20"/>
        </w:rPr>
        <w:tab/>
        <w:t> </w:t>
      </w:r>
    </w:p>
    <w:p w:rsidR="00531930" w:rsidRPr="003619CE" w:rsidRDefault="00531930" w:rsidP="003619CE">
      <w:pPr>
        <w:spacing w:after="0" w:line="230" w:lineRule="atLeast"/>
        <w:textAlignment w:val="baseline"/>
        <w:outlineLvl w:val="2"/>
        <w:rPr>
          <w:rFonts w:ascii="Verdana" w:eastAsia="Times New Roman" w:hAnsi="Verdana" w:cs="Times New Roman"/>
          <w:b/>
          <w:bCs/>
          <w:color w:val="000000"/>
          <w:sz w:val="21"/>
          <w:szCs w:val="21"/>
        </w:rPr>
      </w:pPr>
      <w:r>
        <w:rPr>
          <w:rFonts w:ascii="inherit" w:eastAsia="Times New Roman" w:hAnsi="inherit" w:cs="Times New Roman"/>
          <w:noProof/>
          <w:color w:val="000000"/>
          <w:sz w:val="20"/>
          <w:szCs w:val="20"/>
        </w:rPr>
        <w:drawing>
          <wp:anchor distT="0" distB="0" distL="114300" distR="114300" simplePos="0" relativeHeight="251660288" behindDoc="0" locked="0" layoutInCell="1" allowOverlap="1">
            <wp:simplePos x="0" y="0"/>
            <wp:positionH relativeFrom="column">
              <wp:posOffset>3810</wp:posOffset>
            </wp:positionH>
            <wp:positionV relativeFrom="paragraph">
              <wp:posOffset>-2540</wp:posOffset>
            </wp:positionV>
            <wp:extent cx="763270" cy="763270"/>
            <wp:effectExtent l="0" t="0" r="0" b="0"/>
            <wp:wrapSquare wrapText="bothSides"/>
            <wp:docPr id="8" name="Picture 8" descr="step 3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 3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619CE">
        <w:rPr>
          <w:rFonts w:ascii="Verdana" w:eastAsia="Times New Roman" w:hAnsi="Verdana" w:cs="Times New Roman"/>
          <w:b/>
          <w:bCs/>
          <w:color w:val="000000"/>
          <w:sz w:val="21"/>
          <w:szCs w:val="21"/>
        </w:rPr>
        <w:t>Step 3.</w:t>
      </w:r>
      <w:proofErr w:type="gramEnd"/>
      <w:r w:rsidRPr="003619CE">
        <w:rPr>
          <w:rFonts w:ascii="Verdana" w:eastAsia="Times New Roman" w:hAnsi="Verdana" w:cs="Times New Roman"/>
          <w:b/>
          <w:bCs/>
          <w:color w:val="000000"/>
          <w:sz w:val="21"/>
          <w:szCs w:val="21"/>
        </w:rPr>
        <w:t> Prepare your </w:t>
      </w:r>
      <w:r w:rsidRPr="003619CE">
        <w:rPr>
          <w:rFonts w:ascii="Verdana" w:eastAsia="Times New Roman" w:hAnsi="Verdana" w:cs="Times New Roman"/>
          <w:b/>
          <w:bCs/>
          <w:color w:val="002B55"/>
          <w:sz w:val="23"/>
          <w:szCs w:val="23"/>
          <w:bdr w:val="none" w:sz="0" w:space="0" w:color="auto" w:frame="1"/>
        </w:rPr>
        <w:t>Form N-400 Naturalization</w:t>
      </w:r>
      <w:r>
        <w:rPr>
          <w:rFonts w:ascii="Verdana" w:eastAsia="Times New Roman" w:hAnsi="Verdana" w:cs="Times New Roman"/>
          <w:b/>
          <w:bCs/>
          <w:color w:val="002B55"/>
          <w:sz w:val="23"/>
          <w:szCs w:val="23"/>
          <w:bdr w:val="none" w:sz="0" w:space="0" w:color="auto" w:frame="1"/>
        </w:rPr>
        <w:t xml:space="preserve"> Application</w:t>
      </w:r>
      <w:r w:rsidRPr="003619CE">
        <w:rPr>
          <w:rFonts w:ascii="Verdana" w:eastAsia="Times New Roman" w:hAnsi="Verdana" w:cs="Times New Roman"/>
          <w:b/>
          <w:bCs/>
          <w:color w:val="000000"/>
          <w:sz w:val="21"/>
          <w:szCs w:val="21"/>
        </w:rPr>
        <w:t>.</w:t>
      </w:r>
    </w:p>
    <w:p w:rsidR="00531930" w:rsidRPr="003619CE" w:rsidRDefault="00531930" w:rsidP="00531930">
      <w:pPr>
        <w:tabs>
          <w:tab w:val="left" w:pos="1590"/>
        </w:tabs>
        <w:spacing w:after="0" w:line="230" w:lineRule="atLeast"/>
        <w:textAlignment w:val="baseline"/>
        <w:rPr>
          <w:rFonts w:ascii="Times New Roman" w:eastAsia="Times New Roman" w:hAnsi="Times New Roman" w:cs="Times New Roman"/>
          <w:color w:val="000000"/>
          <w:sz w:val="20"/>
          <w:szCs w:val="20"/>
        </w:rPr>
      </w:pPr>
      <w:r w:rsidRPr="003619CE">
        <w:rPr>
          <w:rFonts w:ascii="Times New Roman" w:eastAsia="Times New Roman" w:hAnsi="Times New Roman" w:cs="Times New Roman"/>
          <w:b/>
          <w:bCs/>
          <w:color w:val="000000"/>
          <w:sz w:val="20"/>
          <w:szCs w:val="20"/>
          <w:bdr w:val="none" w:sz="0" w:space="0" w:color="auto" w:frame="1"/>
        </w:rPr>
        <w:t>What to do:</w:t>
      </w:r>
      <w:r w:rsidRPr="003619CE">
        <w:rPr>
          <w:rFonts w:ascii="Times New Roman" w:eastAsia="Times New Roman" w:hAnsi="Times New Roman" w:cs="Times New Roman"/>
          <w:color w:val="000000"/>
          <w:sz w:val="20"/>
          <w:szCs w:val="20"/>
        </w:rPr>
        <w:t> Download the </w:t>
      </w:r>
      <w:r w:rsidRPr="003619CE">
        <w:rPr>
          <w:rFonts w:ascii="Times New Roman" w:eastAsia="Times New Roman" w:hAnsi="Times New Roman" w:cs="Times New Roman"/>
          <w:color w:val="002B55"/>
          <w:sz w:val="20"/>
          <w:szCs w:val="20"/>
          <w:bdr w:val="none" w:sz="0" w:space="0" w:color="auto" w:frame="1"/>
        </w:rPr>
        <w:t>form</w:t>
      </w:r>
      <w:r w:rsidRPr="003619CE">
        <w:rPr>
          <w:rFonts w:ascii="Times New Roman" w:eastAsia="Times New Roman" w:hAnsi="Times New Roman" w:cs="Times New Roman"/>
          <w:color w:val="000000"/>
          <w:sz w:val="20"/>
          <w:szCs w:val="20"/>
        </w:rPr>
        <w:t xml:space="preserve"> and read the instructions. Get 2 passport-style photos and collect the necessary documents to demonstrate your eligibility for naturalization. </w:t>
      </w:r>
    </w:p>
    <w:p w:rsidR="00531930" w:rsidRDefault="00236542" w:rsidP="003619CE">
      <w:pPr>
        <w:tabs>
          <w:tab w:val="left" w:pos="1590"/>
        </w:tabs>
        <w:spacing w:after="0" w:line="230" w:lineRule="atLeast"/>
        <w:rPr>
          <w:rFonts w:ascii="inherit" w:eastAsia="Times New Roman" w:hAnsi="inherit" w:cs="Times New Roman"/>
          <w:color w:val="000000"/>
          <w:sz w:val="20"/>
          <w:szCs w:val="20"/>
        </w:rPr>
      </w:pPr>
      <w:r>
        <w:rPr>
          <w:rFonts w:ascii="inherit" w:eastAsia="Times New Roman" w:hAnsi="inherit" w:cs="Times New Roman"/>
          <w:color w:val="000000"/>
          <w:sz w:val="20"/>
          <w:szCs w:val="20"/>
        </w:rPr>
        <w:br/>
      </w:r>
      <w:r w:rsidR="00531930" w:rsidRPr="003619CE">
        <w:rPr>
          <w:rFonts w:ascii="inherit" w:eastAsia="Times New Roman" w:hAnsi="inherit" w:cs="Times New Roman"/>
          <w:color w:val="000000"/>
          <w:sz w:val="20"/>
          <w:szCs w:val="20"/>
        </w:rPr>
        <w:t> </w:t>
      </w:r>
    </w:p>
    <w:p w:rsidR="00531930" w:rsidRPr="003619CE" w:rsidRDefault="00531930" w:rsidP="003619CE">
      <w:pPr>
        <w:tabs>
          <w:tab w:val="left" w:pos="1590"/>
        </w:tabs>
        <w:spacing w:after="0" w:line="230" w:lineRule="atLeast"/>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ab/>
      </w:r>
    </w:p>
    <w:p w:rsidR="00531930" w:rsidRPr="003619CE" w:rsidRDefault="00531930" w:rsidP="00531930">
      <w:pPr>
        <w:spacing w:before="144" w:after="48" w:line="230" w:lineRule="atLeast"/>
        <w:textAlignment w:val="baseline"/>
        <w:outlineLvl w:val="2"/>
        <w:rPr>
          <w:rFonts w:ascii="inherit" w:eastAsia="Times New Roman" w:hAnsi="inherit" w:cs="Times New Roman"/>
          <w:color w:val="000000"/>
          <w:sz w:val="20"/>
          <w:szCs w:val="20"/>
        </w:rPr>
      </w:pPr>
      <w:r>
        <w:rPr>
          <w:rFonts w:ascii="inherit" w:eastAsia="Times New Roman" w:hAnsi="inherit" w:cs="Times New Roman"/>
          <w:noProof/>
          <w:color w:val="000000"/>
          <w:sz w:val="20"/>
          <w:szCs w:val="20"/>
        </w:rPr>
        <w:drawing>
          <wp:anchor distT="0" distB="0" distL="114300" distR="114300" simplePos="0" relativeHeight="251661312" behindDoc="0" locked="0" layoutInCell="1" allowOverlap="1" wp14:anchorId="01C62E41" wp14:editId="2AE92B83">
            <wp:simplePos x="0" y="0"/>
            <wp:positionH relativeFrom="column">
              <wp:posOffset>3810</wp:posOffset>
            </wp:positionH>
            <wp:positionV relativeFrom="paragraph">
              <wp:posOffset>95250</wp:posOffset>
            </wp:positionV>
            <wp:extent cx="763270" cy="763270"/>
            <wp:effectExtent l="0" t="0" r="0" b="0"/>
            <wp:wrapSquare wrapText="bothSides"/>
            <wp:docPr id="7" name="Picture 7" descr="step 4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 4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619CE">
        <w:rPr>
          <w:rFonts w:ascii="Verdana" w:eastAsia="Times New Roman" w:hAnsi="Verdana" w:cs="Times New Roman"/>
          <w:b/>
          <w:bCs/>
          <w:color w:val="000000"/>
          <w:sz w:val="21"/>
          <w:szCs w:val="21"/>
        </w:rPr>
        <w:t>Step 4.</w:t>
      </w:r>
      <w:proofErr w:type="gramEnd"/>
      <w:r w:rsidRPr="003619CE">
        <w:rPr>
          <w:rFonts w:ascii="Verdana" w:eastAsia="Times New Roman" w:hAnsi="Verdana" w:cs="Times New Roman"/>
          <w:b/>
          <w:bCs/>
          <w:color w:val="000000"/>
          <w:sz w:val="21"/>
          <w:szCs w:val="21"/>
        </w:rPr>
        <w:t> Submit your Form N-400, Application for Naturalization.</w:t>
      </w:r>
      <w:r>
        <w:rPr>
          <w:rFonts w:ascii="Verdana" w:eastAsia="Times New Roman" w:hAnsi="Verdana" w:cs="Times New Roman"/>
          <w:b/>
          <w:bCs/>
          <w:color w:val="000000"/>
          <w:sz w:val="21"/>
          <w:szCs w:val="21"/>
        </w:rPr>
        <w:br/>
      </w:r>
      <w:r w:rsidRPr="003619CE">
        <w:rPr>
          <w:rFonts w:ascii="inherit" w:eastAsia="Times New Roman" w:hAnsi="inherit" w:cs="Times New Roman"/>
          <w:color w:val="000000"/>
          <w:sz w:val="20"/>
          <w:szCs w:val="20"/>
        </w:rPr>
        <w:t>Once you submit Form N-400, USCIS will send you a receipt notice. You can check current processing times and the status of your application online or by calling the National Customer Service Center at 1-800-375-5283 or 1-800-767-1833 (hearing impaired).</w:t>
      </w:r>
    </w:p>
    <w:p w:rsidR="00531930" w:rsidRDefault="00236542" w:rsidP="003619CE">
      <w:pPr>
        <w:tabs>
          <w:tab w:val="left" w:pos="1590"/>
        </w:tabs>
        <w:spacing w:after="0" w:line="230" w:lineRule="atLeast"/>
        <w:rPr>
          <w:rFonts w:ascii="inherit" w:eastAsia="Times New Roman" w:hAnsi="inherit" w:cs="Times New Roman"/>
          <w:color w:val="000000"/>
          <w:sz w:val="20"/>
          <w:szCs w:val="20"/>
        </w:rPr>
      </w:pPr>
      <w:r>
        <w:rPr>
          <w:rFonts w:ascii="inherit" w:eastAsia="Times New Roman" w:hAnsi="inherit" w:cs="Times New Roman"/>
          <w:color w:val="000000"/>
          <w:sz w:val="20"/>
          <w:szCs w:val="20"/>
        </w:rPr>
        <w:br/>
      </w:r>
      <w:r w:rsidR="00531930" w:rsidRPr="003619CE">
        <w:rPr>
          <w:rFonts w:ascii="inherit" w:eastAsia="Times New Roman" w:hAnsi="inherit" w:cs="Times New Roman"/>
          <w:color w:val="000000"/>
          <w:sz w:val="20"/>
          <w:szCs w:val="20"/>
        </w:rPr>
        <w:t> </w:t>
      </w:r>
    </w:p>
    <w:p w:rsidR="00531930" w:rsidRPr="003619CE" w:rsidRDefault="00531930" w:rsidP="003619CE">
      <w:pPr>
        <w:tabs>
          <w:tab w:val="left" w:pos="1590"/>
        </w:tabs>
        <w:spacing w:after="0" w:line="230" w:lineRule="atLeast"/>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ab/>
      </w:r>
    </w:p>
    <w:p w:rsidR="00531930" w:rsidRPr="003619CE" w:rsidRDefault="00531930" w:rsidP="003619CE">
      <w:pPr>
        <w:spacing w:before="144" w:after="48" w:line="230" w:lineRule="atLeast"/>
        <w:textAlignment w:val="baseline"/>
        <w:outlineLvl w:val="2"/>
        <w:rPr>
          <w:rFonts w:ascii="Verdana" w:eastAsia="Times New Roman" w:hAnsi="Verdana" w:cs="Times New Roman"/>
          <w:b/>
          <w:bCs/>
          <w:color w:val="000000"/>
          <w:sz w:val="21"/>
          <w:szCs w:val="21"/>
        </w:rPr>
      </w:pPr>
      <w:r>
        <w:rPr>
          <w:rFonts w:ascii="inherit" w:eastAsia="Times New Roman" w:hAnsi="inherit" w:cs="Times New Roman"/>
          <w:noProof/>
          <w:color w:val="000000"/>
          <w:sz w:val="20"/>
          <w:szCs w:val="20"/>
        </w:rPr>
        <w:drawing>
          <wp:anchor distT="0" distB="0" distL="114300" distR="114300" simplePos="0" relativeHeight="251662336" behindDoc="0" locked="0" layoutInCell="1" allowOverlap="1">
            <wp:simplePos x="0" y="0"/>
            <wp:positionH relativeFrom="column">
              <wp:posOffset>3810</wp:posOffset>
            </wp:positionH>
            <wp:positionV relativeFrom="paragraph">
              <wp:posOffset>90805</wp:posOffset>
            </wp:positionV>
            <wp:extent cx="763270" cy="763270"/>
            <wp:effectExtent l="0" t="0" r="0" b="0"/>
            <wp:wrapSquare wrapText="bothSides"/>
            <wp:docPr id="6" name="Picture 6" descr="step 5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 5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Verdana" w:eastAsia="Times New Roman" w:hAnsi="Verdana" w:cs="Times New Roman"/>
          <w:b/>
          <w:bCs/>
          <w:color w:val="000000"/>
          <w:sz w:val="21"/>
          <w:szCs w:val="21"/>
        </w:rPr>
        <w:t>S</w:t>
      </w:r>
      <w:r w:rsidRPr="003619CE">
        <w:rPr>
          <w:rFonts w:ascii="Verdana" w:eastAsia="Times New Roman" w:hAnsi="Verdana" w:cs="Times New Roman"/>
          <w:b/>
          <w:bCs/>
          <w:color w:val="000000"/>
          <w:sz w:val="21"/>
          <w:szCs w:val="21"/>
        </w:rPr>
        <w:t>tep 5.</w:t>
      </w:r>
      <w:proofErr w:type="gramEnd"/>
      <w:r w:rsidRPr="003619CE">
        <w:rPr>
          <w:rFonts w:ascii="Verdana" w:eastAsia="Times New Roman" w:hAnsi="Verdana" w:cs="Times New Roman"/>
          <w:b/>
          <w:bCs/>
          <w:color w:val="000000"/>
          <w:sz w:val="21"/>
          <w:szCs w:val="21"/>
        </w:rPr>
        <w:t> Go to the biometrics appointment, if applicable.</w:t>
      </w:r>
    </w:p>
    <w:p w:rsidR="00531930" w:rsidRPr="003619CE" w:rsidRDefault="00531930" w:rsidP="003619CE">
      <w:pPr>
        <w:tabs>
          <w:tab w:val="left" w:pos="1590"/>
        </w:tabs>
        <w:spacing w:after="0" w:line="230" w:lineRule="atLeast"/>
        <w:textAlignment w:val="baseline"/>
        <w:rPr>
          <w:rFonts w:ascii="inherit" w:eastAsia="Times New Roman" w:hAnsi="inherit" w:cs="Times New Roman"/>
          <w:color w:val="000000"/>
          <w:sz w:val="20"/>
          <w:szCs w:val="20"/>
        </w:rPr>
      </w:pPr>
      <w:r w:rsidRPr="003619CE">
        <w:rPr>
          <w:rFonts w:ascii="inherit" w:eastAsia="Times New Roman" w:hAnsi="inherit" w:cs="Times New Roman"/>
          <w:b/>
          <w:bCs/>
          <w:color w:val="000000"/>
          <w:sz w:val="20"/>
          <w:szCs w:val="20"/>
          <w:bdr w:val="none" w:sz="0" w:space="0" w:color="auto" w:frame="1"/>
        </w:rPr>
        <w:t>What to do:</w:t>
      </w:r>
      <w:r w:rsidRPr="003619CE">
        <w:rPr>
          <w:rFonts w:ascii="inherit" w:eastAsia="Times New Roman" w:hAnsi="inherit" w:cs="Times New Roman"/>
          <w:color w:val="000000"/>
          <w:sz w:val="20"/>
          <w:szCs w:val="20"/>
        </w:rPr>
        <w:t> If you need to take biometrics, USCIS will send you an appointment notice that includes your biometrics appointment date, time, and location. Arrive at the designated location at the scheduled time. Have your biometrics taken.</w:t>
      </w:r>
      <w:r w:rsidR="00236542">
        <w:rPr>
          <w:rFonts w:ascii="inherit" w:eastAsia="Times New Roman" w:hAnsi="inherit" w:cs="Times New Roman"/>
          <w:color w:val="000000"/>
          <w:sz w:val="20"/>
          <w:szCs w:val="20"/>
        </w:rPr>
        <w:br/>
      </w:r>
      <w:r w:rsidR="00236542">
        <w:rPr>
          <w:rFonts w:ascii="inherit" w:eastAsia="Times New Roman" w:hAnsi="inherit" w:cs="Times New Roman"/>
          <w:color w:val="000000"/>
          <w:sz w:val="20"/>
          <w:szCs w:val="20"/>
        </w:rPr>
        <w:br/>
      </w:r>
    </w:p>
    <w:p w:rsidR="00531930" w:rsidRPr="003619CE" w:rsidRDefault="00531930" w:rsidP="00236542">
      <w:pPr>
        <w:tabs>
          <w:tab w:val="left" w:pos="1590"/>
        </w:tabs>
        <w:spacing w:after="0" w:line="230" w:lineRule="atLeast"/>
        <w:rPr>
          <w:rFonts w:ascii="inherit" w:eastAsia="Times New Roman" w:hAnsi="inherit" w:cs="Times New Roman"/>
          <w:color w:val="000000"/>
          <w:sz w:val="20"/>
          <w:szCs w:val="20"/>
        </w:rPr>
      </w:pPr>
      <w:r>
        <w:rPr>
          <w:rFonts w:ascii="inherit" w:eastAsia="Times New Roman" w:hAnsi="inherit" w:cs="Times New Roman"/>
          <w:color w:val="000000"/>
          <w:sz w:val="20"/>
          <w:szCs w:val="20"/>
        </w:rPr>
        <w:br/>
      </w:r>
      <w:r w:rsidRPr="003619CE">
        <w:rPr>
          <w:rFonts w:ascii="inherit" w:eastAsia="Times New Roman" w:hAnsi="inherit" w:cs="Times New Roman"/>
          <w:color w:val="000000"/>
          <w:sz w:val="20"/>
          <w:szCs w:val="20"/>
        </w:rPr>
        <w:t> </w:t>
      </w:r>
      <w:r>
        <w:rPr>
          <w:rFonts w:ascii="inherit" w:eastAsia="Times New Roman" w:hAnsi="inherit" w:cs="Times New Roman"/>
          <w:noProof/>
          <w:color w:val="000000"/>
          <w:sz w:val="20"/>
          <w:szCs w:val="20"/>
        </w:rPr>
        <w:drawing>
          <wp:anchor distT="0" distB="0" distL="114300" distR="114300" simplePos="0" relativeHeight="251663360" behindDoc="0" locked="0" layoutInCell="1" allowOverlap="1" wp14:anchorId="7B9CCF36" wp14:editId="49C64CC4">
            <wp:simplePos x="0" y="0"/>
            <wp:positionH relativeFrom="column">
              <wp:posOffset>27305</wp:posOffset>
            </wp:positionH>
            <wp:positionV relativeFrom="paragraph">
              <wp:posOffset>147955</wp:posOffset>
            </wp:positionV>
            <wp:extent cx="763270" cy="763270"/>
            <wp:effectExtent l="0" t="0" r="0" b="0"/>
            <wp:wrapSquare wrapText="bothSides"/>
            <wp:docPr id="5" name="Picture 5" descr="step 6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 6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619CE">
        <w:rPr>
          <w:rFonts w:ascii="Verdana" w:eastAsia="Times New Roman" w:hAnsi="Verdana" w:cs="Times New Roman"/>
          <w:b/>
          <w:bCs/>
          <w:color w:val="000000"/>
          <w:sz w:val="21"/>
          <w:szCs w:val="21"/>
        </w:rPr>
        <w:t>Step 6.</w:t>
      </w:r>
      <w:proofErr w:type="gramEnd"/>
      <w:r w:rsidRPr="003619CE">
        <w:rPr>
          <w:rFonts w:ascii="Verdana" w:eastAsia="Times New Roman" w:hAnsi="Verdana" w:cs="Times New Roman"/>
          <w:b/>
          <w:bCs/>
          <w:color w:val="000000"/>
          <w:sz w:val="21"/>
          <w:szCs w:val="21"/>
        </w:rPr>
        <w:t> Complete the interview.</w:t>
      </w:r>
      <w:r w:rsidR="00236542">
        <w:rPr>
          <w:rFonts w:ascii="Verdana" w:eastAsia="Times New Roman" w:hAnsi="Verdana" w:cs="Times New Roman"/>
          <w:b/>
          <w:bCs/>
          <w:color w:val="000000"/>
          <w:sz w:val="21"/>
          <w:szCs w:val="21"/>
        </w:rPr>
        <w:br/>
      </w:r>
      <w:r w:rsidRPr="003619CE">
        <w:rPr>
          <w:rFonts w:ascii="inherit" w:eastAsia="Times New Roman" w:hAnsi="inherit" w:cs="Times New Roman"/>
          <w:color w:val="000000"/>
          <w:sz w:val="20"/>
          <w:szCs w:val="20"/>
        </w:rPr>
        <w:t>Once all the preliminary processes on your case are complete, USCIS will schedule an interview with you to complete the naturalization process. You must report to the USCIS office at the date and time on your appointment notice. Please bring the appointment notice with you.</w:t>
      </w:r>
    </w:p>
    <w:p w:rsidR="00531930" w:rsidRDefault="00531930"/>
    <w:p w:rsidR="00531930" w:rsidRDefault="00236542">
      <w:r w:rsidRPr="00236542">
        <w:rPr>
          <w:rFonts w:ascii="inherit" w:eastAsia="Times New Roman" w:hAnsi="inherit" w:cs="Times New Roman"/>
          <w:noProof/>
          <w:color w:val="000000"/>
          <w:sz w:val="20"/>
          <w:szCs w:val="20"/>
        </w:rPr>
        <mc:AlternateContent>
          <mc:Choice Requires="wps">
            <w:drawing>
              <wp:anchor distT="0" distB="0" distL="114300" distR="114300" simplePos="0" relativeHeight="251670528" behindDoc="0" locked="0" layoutInCell="1" allowOverlap="1" wp14:anchorId="2431FAD6" wp14:editId="2C70ADFF">
                <wp:simplePos x="0" y="0"/>
                <wp:positionH relativeFrom="column">
                  <wp:posOffset>4838700</wp:posOffset>
                </wp:positionH>
                <wp:positionV relativeFrom="paragraph">
                  <wp:posOffset>312724</wp:posOffset>
                </wp:positionV>
                <wp:extent cx="906145" cy="254000"/>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54000"/>
                        </a:xfrm>
                        <a:prstGeom prst="rect">
                          <a:avLst/>
                        </a:prstGeom>
                        <a:solidFill>
                          <a:srgbClr val="FF0000"/>
                        </a:solidFill>
                        <a:ln w="9525">
                          <a:noFill/>
                          <a:miter lim="800000"/>
                          <a:headEnd/>
                          <a:tailEnd/>
                        </a:ln>
                      </wps:spPr>
                      <wps:txbx>
                        <w:txbxContent>
                          <w:p w:rsidR="00236542" w:rsidRPr="00236542" w:rsidRDefault="00236542">
                            <w:pPr>
                              <w:rPr>
                                <w:b/>
                                <w:color w:val="FFFFFF" w:themeColor="background1"/>
                              </w:rPr>
                            </w:pPr>
                            <w:r>
                              <w:rPr>
                                <w:b/>
                                <w:color w:val="FFFFFF" w:themeColor="background1"/>
                              </w:rPr>
                              <w:t xml:space="preserve">       </w:t>
                            </w:r>
                            <w:r w:rsidRPr="00236542">
                              <w:rPr>
                                <w:b/>
                                <w:color w:val="FFFFFF" w:themeColor="background1"/>
                              </w:rPr>
                              <w:t>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pt;margin-top:24.6pt;width:71.3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" fillcolor="red" stroked="f">
                <v:textbox>
                  <w:txbxContent>
                    <w:p w:rsidR="00236542" w:rsidRPr="00236542" w:rsidRDefault="00236542">
                      <w:pPr>
                        <w:rPr>
                          <w:b/>
                          <w:color w:val="FFFFFF" w:themeColor="background1"/>
                        </w:rPr>
                      </w:pPr>
                      <w:r>
                        <w:rPr>
                          <w:b/>
                          <w:color w:val="FFFFFF" w:themeColor="background1"/>
                        </w:rPr>
                        <w:t xml:space="preserve">       </w:t>
                      </w:r>
                      <w:r w:rsidRPr="00236542">
                        <w:rPr>
                          <w:b/>
                          <w:color w:val="FFFFFF" w:themeColor="background1"/>
                        </w:rPr>
                        <w:t>OVER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E777CC" wp14:editId="61EB8AA0">
                <wp:simplePos x="0" y="0"/>
                <wp:positionH relativeFrom="column">
                  <wp:posOffset>4384675</wp:posOffset>
                </wp:positionH>
                <wp:positionV relativeFrom="paragraph">
                  <wp:posOffset>192405</wp:posOffset>
                </wp:positionV>
                <wp:extent cx="2043430" cy="484505"/>
                <wp:effectExtent l="0" t="19050" r="33020" b="29845"/>
                <wp:wrapNone/>
                <wp:docPr id="12" name="Right Arrow 12"/>
                <wp:cNvGraphicFramePr/>
                <a:graphic xmlns:a="http://schemas.openxmlformats.org/drawingml/2006/main">
                  <a:graphicData uri="http://schemas.microsoft.com/office/word/2010/wordprocessingShape">
                    <wps:wsp>
                      <wps:cNvSpPr/>
                      <wps:spPr>
                        <a:xfrm>
                          <a:off x="0" y="0"/>
                          <a:ext cx="2043430" cy="48450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345.25pt;margin-top:15.15pt;width:160.9pt;height:38.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" adj="19039" fillcolor="red" strokecolor="red" strokeweight="2pt"/>
            </w:pict>
          </mc:Fallback>
        </mc:AlternateContent>
      </w:r>
    </w:p>
    <w:p w:rsidR="00531930" w:rsidRPr="003619CE" w:rsidRDefault="00531930" w:rsidP="003619CE">
      <w:pPr>
        <w:tabs>
          <w:tab w:val="left" w:pos="1590"/>
        </w:tabs>
        <w:spacing w:after="0" w:line="230" w:lineRule="atLeast"/>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lastRenderedPageBreak/>
        <w:t> </w:t>
      </w:r>
      <w:r w:rsidRPr="003619CE">
        <w:rPr>
          <w:rFonts w:ascii="inherit" w:eastAsia="Times New Roman" w:hAnsi="inherit" w:cs="Times New Roman"/>
          <w:color w:val="000000"/>
          <w:sz w:val="20"/>
          <w:szCs w:val="20"/>
        </w:rPr>
        <w:tab/>
        <w:t> </w:t>
      </w:r>
    </w:p>
    <w:p w:rsidR="00531930" w:rsidRPr="003619CE" w:rsidRDefault="00531930" w:rsidP="003619CE">
      <w:pPr>
        <w:spacing w:before="144" w:after="48" w:line="230" w:lineRule="atLeast"/>
        <w:textAlignment w:val="baseline"/>
        <w:outlineLvl w:val="2"/>
        <w:rPr>
          <w:rFonts w:ascii="Verdana" w:eastAsia="Times New Roman" w:hAnsi="Verdana" w:cs="Times New Roman"/>
          <w:b/>
          <w:bCs/>
          <w:color w:val="000000"/>
          <w:sz w:val="21"/>
          <w:szCs w:val="21"/>
        </w:rPr>
      </w:pPr>
      <w:r>
        <w:rPr>
          <w:rFonts w:ascii="inherit" w:eastAsia="Times New Roman" w:hAnsi="inherit" w:cs="Times New Roman"/>
          <w:noProof/>
          <w:color w:val="000000"/>
          <w:sz w:val="20"/>
          <w:szCs w:val="20"/>
        </w:rPr>
        <w:drawing>
          <wp:anchor distT="0" distB="0" distL="114300" distR="114300" simplePos="0" relativeHeight="251664384" behindDoc="0" locked="0" layoutInCell="1" allowOverlap="1">
            <wp:simplePos x="0" y="0"/>
            <wp:positionH relativeFrom="column">
              <wp:posOffset>3810</wp:posOffset>
            </wp:positionH>
            <wp:positionV relativeFrom="paragraph">
              <wp:posOffset>88265</wp:posOffset>
            </wp:positionV>
            <wp:extent cx="763270" cy="763270"/>
            <wp:effectExtent l="0" t="0" r="0" b="0"/>
            <wp:wrapSquare wrapText="bothSides"/>
            <wp:docPr id="4" name="Picture 4" descr="step 7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 7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619CE">
        <w:rPr>
          <w:rFonts w:ascii="Verdana" w:eastAsia="Times New Roman" w:hAnsi="Verdana" w:cs="Times New Roman"/>
          <w:b/>
          <w:bCs/>
          <w:color w:val="000000"/>
          <w:sz w:val="21"/>
          <w:szCs w:val="21"/>
        </w:rPr>
        <w:t>Step 7.</w:t>
      </w:r>
      <w:proofErr w:type="gramEnd"/>
      <w:r w:rsidRPr="003619CE">
        <w:rPr>
          <w:rFonts w:ascii="Verdana" w:eastAsia="Times New Roman" w:hAnsi="Verdana" w:cs="Times New Roman"/>
          <w:b/>
          <w:bCs/>
          <w:color w:val="000000"/>
          <w:sz w:val="21"/>
          <w:szCs w:val="21"/>
        </w:rPr>
        <w:t> Receive a decision from USCIS on your Form N-400, Application for Naturalization.</w:t>
      </w:r>
    </w:p>
    <w:p w:rsidR="00531930" w:rsidRPr="003619CE" w:rsidRDefault="00531930" w:rsidP="003619CE">
      <w:pPr>
        <w:spacing w:before="150" w:after="150" w:line="230" w:lineRule="atLeast"/>
        <w:textAlignment w:val="baseline"/>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USCIS will issue you a written notice of decision.</w:t>
      </w:r>
    </w:p>
    <w:p w:rsidR="00531930" w:rsidRPr="003619CE" w:rsidRDefault="00531930" w:rsidP="00236542">
      <w:pPr>
        <w:tabs>
          <w:tab w:val="left" w:pos="90"/>
        </w:tabs>
        <w:spacing w:after="0" w:line="230" w:lineRule="atLeast"/>
        <w:ind w:left="1350"/>
        <w:textAlignment w:val="baseline"/>
        <w:rPr>
          <w:rFonts w:ascii="inherit" w:eastAsia="Times New Roman" w:hAnsi="inherit" w:cs="Times New Roman"/>
          <w:color w:val="000000"/>
          <w:sz w:val="20"/>
          <w:szCs w:val="20"/>
        </w:rPr>
      </w:pPr>
      <w:r w:rsidRPr="003619CE">
        <w:rPr>
          <w:rFonts w:ascii="inherit" w:eastAsia="Times New Roman" w:hAnsi="inherit" w:cs="Times New Roman"/>
          <w:b/>
          <w:bCs/>
          <w:color w:val="000000"/>
          <w:sz w:val="20"/>
          <w:szCs w:val="20"/>
          <w:bdr w:val="none" w:sz="0" w:space="0" w:color="auto" w:frame="1"/>
        </w:rPr>
        <w:t>Granted</w:t>
      </w:r>
      <w:r w:rsidRPr="003619CE">
        <w:rPr>
          <w:rFonts w:ascii="inherit" w:eastAsia="Times New Roman" w:hAnsi="inherit" w:cs="Times New Roman"/>
          <w:color w:val="000000"/>
          <w:sz w:val="20"/>
          <w:szCs w:val="20"/>
        </w:rPr>
        <w:t xml:space="preserve">—USCIS may approve your Form N-400 if the evidence in your record establishes that you </w:t>
      </w:r>
      <w:r w:rsidR="00236542">
        <w:rPr>
          <w:rFonts w:ascii="inherit" w:eastAsia="Times New Roman" w:hAnsi="inherit" w:cs="Times New Roman"/>
          <w:color w:val="000000"/>
          <w:sz w:val="20"/>
          <w:szCs w:val="20"/>
        </w:rPr>
        <w:t xml:space="preserve">   </w:t>
      </w:r>
      <w:r w:rsidRPr="003619CE">
        <w:rPr>
          <w:rFonts w:ascii="inherit" w:eastAsia="Times New Roman" w:hAnsi="inherit" w:cs="Times New Roman"/>
          <w:color w:val="000000"/>
          <w:sz w:val="20"/>
          <w:szCs w:val="20"/>
        </w:rPr>
        <w:t>are eligible for naturalization.</w:t>
      </w:r>
    </w:p>
    <w:p w:rsidR="00531930" w:rsidRPr="003619CE" w:rsidRDefault="00531930" w:rsidP="00236542">
      <w:pPr>
        <w:tabs>
          <w:tab w:val="left" w:pos="90"/>
        </w:tabs>
        <w:spacing w:after="0" w:line="230" w:lineRule="atLeast"/>
        <w:ind w:left="1350"/>
        <w:textAlignment w:val="baseline"/>
        <w:rPr>
          <w:rFonts w:ascii="inherit" w:eastAsia="Times New Roman" w:hAnsi="inherit" w:cs="Times New Roman"/>
          <w:color w:val="000000"/>
          <w:sz w:val="20"/>
          <w:szCs w:val="20"/>
        </w:rPr>
      </w:pPr>
      <w:r w:rsidRPr="003619CE">
        <w:rPr>
          <w:rFonts w:ascii="inherit" w:eastAsia="Times New Roman" w:hAnsi="inherit" w:cs="Times New Roman"/>
          <w:b/>
          <w:bCs/>
          <w:color w:val="000000"/>
          <w:sz w:val="20"/>
          <w:szCs w:val="20"/>
          <w:bdr w:val="none" w:sz="0" w:space="0" w:color="auto" w:frame="1"/>
        </w:rPr>
        <w:t>Continued</w:t>
      </w:r>
      <w:r w:rsidRPr="003619CE">
        <w:rPr>
          <w:rFonts w:ascii="inherit" w:eastAsia="Times New Roman" w:hAnsi="inherit" w:cs="Times New Roman"/>
          <w:color w:val="000000"/>
          <w:sz w:val="20"/>
          <w:szCs w:val="20"/>
        </w:rPr>
        <w:t>—USCIS may continue your application if you need to provide additional evidence/documentation, fail to provide USCIS the correct documents, or fail the English and/or civics test the first time.</w:t>
      </w:r>
    </w:p>
    <w:p w:rsidR="00531930" w:rsidRPr="003619CE" w:rsidRDefault="00531930" w:rsidP="00236542">
      <w:pPr>
        <w:tabs>
          <w:tab w:val="left" w:pos="90"/>
        </w:tabs>
        <w:spacing w:after="0" w:line="230" w:lineRule="atLeast"/>
        <w:ind w:left="1350"/>
        <w:textAlignment w:val="baseline"/>
        <w:rPr>
          <w:rFonts w:ascii="inherit" w:eastAsia="Times New Roman" w:hAnsi="inherit" w:cs="Times New Roman"/>
          <w:color w:val="000000"/>
          <w:sz w:val="20"/>
          <w:szCs w:val="20"/>
        </w:rPr>
      </w:pPr>
      <w:r w:rsidRPr="003619CE">
        <w:rPr>
          <w:rFonts w:ascii="inherit" w:eastAsia="Times New Roman" w:hAnsi="inherit" w:cs="Times New Roman"/>
          <w:b/>
          <w:bCs/>
          <w:color w:val="000000"/>
          <w:sz w:val="20"/>
          <w:szCs w:val="20"/>
          <w:bdr w:val="none" w:sz="0" w:space="0" w:color="auto" w:frame="1"/>
        </w:rPr>
        <w:t>Denied</w:t>
      </w:r>
      <w:r w:rsidRPr="003619CE">
        <w:rPr>
          <w:rFonts w:ascii="inherit" w:eastAsia="Times New Roman" w:hAnsi="inherit" w:cs="Times New Roman"/>
          <w:color w:val="000000"/>
          <w:sz w:val="20"/>
          <w:szCs w:val="20"/>
        </w:rPr>
        <w:t xml:space="preserve">—USCIS will deny your Form N-400 if the evidence in your record establishes you </w:t>
      </w:r>
      <w:proofErr w:type="gramStart"/>
      <w:r w:rsidRPr="003619CE">
        <w:rPr>
          <w:rFonts w:ascii="inherit" w:eastAsia="Times New Roman" w:hAnsi="inherit" w:cs="Times New Roman"/>
          <w:color w:val="000000"/>
          <w:sz w:val="20"/>
          <w:szCs w:val="20"/>
        </w:rPr>
        <w:t>are</w:t>
      </w:r>
      <w:proofErr w:type="gramEnd"/>
      <w:r w:rsidRPr="003619CE">
        <w:rPr>
          <w:rFonts w:ascii="inherit" w:eastAsia="Times New Roman" w:hAnsi="inherit" w:cs="Times New Roman"/>
          <w:color w:val="000000"/>
          <w:sz w:val="20"/>
          <w:szCs w:val="20"/>
        </w:rPr>
        <w:t xml:space="preserve"> not eligible for naturalization.</w:t>
      </w:r>
    </w:p>
    <w:p w:rsidR="00531930" w:rsidRPr="003619CE" w:rsidRDefault="00531930" w:rsidP="003619CE">
      <w:pPr>
        <w:tabs>
          <w:tab w:val="left" w:pos="1590"/>
        </w:tabs>
        <w:spacing w:after="0" w:line="230" w:lineRule="atLeast"/>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 </w:t>
      </w:r>
      <w:r w:rsidRPr="003619CE">
        <w:rPr>
          <w:rFonts w:ascii="inherit" w:eastAsia="Times New Roman" w:hAnsi="inherit" w:cs="Times New Roman"/>
          <w:color w:val="000000"/>
          <w:sz w:val="20"/>
          <w:szCs w:val="20"/>
        </w:rPr>
        <w:tab/>
        <w:t> </w:t>
      </w:r>
      <w:r>
        <w:rPr>
          <w:rFonts w:ascii="inherit" w:eastAsia="Times New Roman" w:hAnsi="inherit" w:cs="Times New Roman"/>
          <w:color w:val="000000"/>
          <w:sz w:val="20"/>
          <w:szCs w:val="20"/>
        </w:rPr>
        <w:br/>
      </w:r>
    </w:p>
    <w:p w:rsidR="00531930" w:rsidRPr="003619CE" w:rsidRDefault="00531930" w:rsidP="003619CE">
      <w:pPr>
        <w:spacing w:after="0" w:line="230" w:lineRule="atLeast"/>
        <w:textAlignment w:val="baseline"/>
        <w:outlineLvl w:val="2"/>
        <w:rPr>
          <w:rFonts w:ascii="Verdana" w:eastAsia="Times New Roman" w:hAnsi="Verdana" w:cs="Times New Roman"/>
          <w:b/>
          <w:bCs/>
          <w:color w:val="000000"/>
          <w:sz w:val="21"/>
          <w:szCs w:val="21"/>
        </w:rPr>
      </w:pPr>
      <w:r>
        <w:rPr>
          <w:rFonts w:ascii="inherit" w:eastAsia="Times New Roman" w:hAnsi="inherit" w:cs="Times New Roman"/>
          <w:noProof/>
          <w:color w:val="000000"/>
          <w:sz w:val="20"/>
          <w:szCs w:val="20"/>
        </w:rPr>
        <w:drawing>
          <wp:anchor distT="0" distB="0" distL="114300" distR="114300" simplePos="0" relativeHeight="251665408" behindDoc="0" locked="0" layoutInCell="1" allowOverlap="1">
            <wp:simplePos x="0" y="0"/>
            <wp:positionH relativeFrom="column">
              <wp:posOffset>3810</wp:posOffset>
            </wp:positionH>
            <wp:positionV relativeFrom="paragraph">
              <wp:posOffset>1905</wp:posOffset>
            </wp:positionV>
            <wp:extent cx="763270" cy="763270"/>
            <wp:effectExtent l="0" t="0" r="0" b="0"/>
            <wp:wrapSquare wrapText="bothSides"/>
            <wp:docPr id="3" name="Picture 3" descr="step 8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p 8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619CE">
        <w:rPr>
          <w:rFonts w:ascii="Verdana" w:eastAsia="Times New Roman" w:hAnsi="Verdana" w:cs="Times New Roman"/>
          <w:b/>
          <w:bCs/>
          <w:color w:val="000000"/>
          <w:sz w:val="21"/>
          <w:szCs w:val="21"/>
        </w:rPr>
        <w:t>Step 8.</w:t>
      </w:r>
      <w:proofErr w:type="gramEnd"/>
      <w:r w:rsidRPr="003619CE">
        <w:rPr>
          <w:rFonts w:ascii="Verdana" w:eastAsia="Times New Roman" w:hAnsi="Verdana" w:cs="Times New Roman"/>
          <w:b/>
          <w:bCs/>
          <w:color w:val="000000"/>
          <w:sz w:val="21"/>
          <w:szCs w:val="21"/>
        </w:rPr>
        <w:t> Receive a notice to take the </w:t>
      </w:r>
      <w:r w:rsidRPr="003619CE">
        <w:rPr>
          <w:rFonts w:ascii="inherit" w:eastAsia="Times New Roman" w:hAnsi="inherit" w:cs="Times New Roman"/>
          <w:b/>
          <w:bCs/>
          <w:i/>
          <w:iCs/>
          <w:color w:val="000000"/>
          <w:sz w:val="21"/>
          <w:szCs w:val="21"/>
          <w:bdr w:val="none" w:sz="0" w:space="0" w:color="auto" w:frame="1"/>
        </w:rPr>
        <w:t>Oath of Allegiance</w:t>
      </w:r>
      <w:r w:rsidRPr="003619CE">
        <w:rPr>
          <w:rFonts w:ascii="Verdana" w:eastAsia="Times New Roman" w:hAnsi="Verdana" w:cs="Times New Roman"/>
          <w:b/>
          <w:bCs/>
          <w:color w:val="000000"/>
          <w:sz w:val="21"/>
          <w:szCs w:val="21"/>
        </w:rPr>
        <w:t>.</w:t>
      </w:r>
    </w:p>
    <w:p w:rsidR="00531930" w:rsidRPr="003619CE" w:rsidRDefault="00531930" w:rsidP="003619CE">
      <w:pPr>
        <w:tabs>
          <w:tab w:val="left" w:pos="1590"/>
          <w:tab w:val="left" w:pos="9838"/>
        </w:tabs>
        <w:spacing w:after="0" w:line="230" w:lineRule="atLeast"/>
        <w:rPr>
          <w:rFonts w:ascii="inherit" w:eastAsia="Times New Roman" w:hAnsi="inherit" w:cs="Times New Roman"/>
          <w:color w:val="000000"/>
          <w:sz w:val="20"/>
          <w:szCs w:val="20"/>
        </w:rPr>
      </w:pPr>
      <w:r w:rsidRPr="003619CE">
        <w:rPr>
          <w:rFonts w:ascii="inherit" w:eastAsia="Times New Roman" w:hAnsi="inherit" w:cs="Times New Roman"/>
          <w:b/>
          <w:bCs/>
          <w:color w:val="000000"/>
          <w:sz w:val="20"/>
          <w:szCs w:val="20"/>
          <w:bdr w:val="none" w:sz="0" w:space="0" w:color="auto" w:frame="1"/>
        </w:rPr>
        <w:t>What to expect:</w:t>
      </w:r>
      <w:r w:rsidRPr="003619CE">
        <w:rPr>
          <w:rFonts w:ascii="inherit" w:eastAsia="Times New Roman" w:hAnsi="inherit" w:cs="Times New Roman"/>
          <w:color w:val="000000"/>
          <w:sz w:val="20"/>
          <w:szCs w:val="20"/>
        </w:rPr>
        <w:t> If USCIS approved your Form N-400 in step 7, you may be able to participate in a naturalization ceremony on the same day as your interview. If a same day naturalization ceremony is unavailable, USCIS will mail you a notification with the date, time, and location of your scheduled ceremony.</w:t>
      </w:r>
      <w:r w:rsidRPr="003619CE">
        <w:rPr>
          <w:rFonts w:ascii="inherit" w:eastAsia="Times New Roman" w:hAnsi="inherit" w:cs="Times New Roman"/>
          <w:color w:val="000000"/>
          <w:sz w:val="20"/>
          <w:szCs w:val="20"/>
        </w:rPr>
        <w:tab/>
        <w:t> </w:t>
      </w:r>
    </w:p>
    <w:p w:rsidR="00531930" w:rsidRPr="003619CE" w:rsidRDefault="00531930" w:rsidP="003619CE">
      <w:pPr>
        <w:tabs>
          <w:tab w:val="left" w:pos="1590"/>
          <w:tab w:val="left" w:pos="9838"/>
        </w:tabs>
        <w:spacing w:after="0" w:line="240" w:lineRule="auto"/>
        <w:rPr>
          <w:rFonts w:ascii="Times New Roman" w:eastAsia="Times New Roman" w:hAnsi="Times New Roman" w:cs="Times New Roman"/>
          <w:sz w:val="20"/>
          <w:szCs w:val="20"/>
        </w:rPr>
      </w:pPr>
      <w:r w:rsidRPr="003619CE">
        <w:rPr>
          <w:rFonts w:ascii="inherit" w:eastAsia="Times New Roman" w:hAnsi="inherit" w:cs="Times New Roman"/>
          <w:color w:val="000000"/>
          <w:sz w:val="20"/>
          <w:szCs w:val="20"/>
        </w:rPr>
        <w:t> </w:t>
      </w:r>
      <w:r w:rsidRPr="003619CE">
        <w:rPr>
          <w:rFonts w:ascii="inherit" w:eastAsia="Times New Roman" w:hAnsi="inherit" w:cs="Times New Roman"/>
          <w:color w:val="000000"/>
          <w:sz w:val="20"/>
          <w:szCs w:val="20"/>
        </w:rPr>
        <w:tab/>
        <w:t> </w:t>
      </w:r>
      <w:r>
        <w:rPr>
          <w:rFonts w:ascii="inherit" w:eastAsia="Times New Roman" w:hAnsi="inherit" w:cs="Times New Roman"/>
          <w:color w:val="000000"/>
          <w:sz w:val="20"/>
          <w:szCs w:val="20"/>
        </w:rPr>
        <w:br/>
      </w:r>
      <w:r w:rsidRPr="003619CE">
        <w:rPr>
          <w:rFonts w:ascii="inherit" w:eastAsia="Times New Roman" w:hAnsi="inherit" w:cs="Times New Roman"/>
          <w:color w:val="000000"/>
          <w:sz w:val="20"/>
          <w:szCs w:val="20"/>
        </w:rPr>
        <w:tab/>
      </w:r>
    </w:p>
    <w:p w:rsidR="00531930" w:rsidRPr="003619CE" w:rsidRDefault="00531930" w:rsidP="003619CE">
      <w:pPr>
        <w:spacing w:after="0" w:line="230" w:lineRule="atLeast"/>
        <w:textAlignment w:val="baseline"/>
        <w:outlineLvl w:val="2"/>
        <w:rPr>
          <w:rFonts w:ascii="Verdana" w:eastAsia="Times New Roman" w:hAnsi="Verdana" w:cs="Times New Roman"/>
          <w:b/>
          <w:bCs/>
          <w:color w:val="000000"/>
          <w:sz w:val="21"/>
          <w:szCs w:val="21"/>
        </w:rPr>
      </w:pPr>
      <w:r>
        <w:rPr>
          <w:rFonts w:ascii="inherit" w:eastAsia="Times New Roman" w:hAnsi="inherit" w:cs="Times New Roman"/>
          <w:noProof/>
          <w:color w:val="000000"/>
          <w:sz w:val="20"/>
          <w:szCs w:val="20"/>
        </w:rPr>
        <w:drawing>
          <wp:anchor distT="0" distB="0" distL="114300" distR="114300" simplePos="0" relativeHeight="251666432" behindDoc="0" locked="0" layoutInCell="1" allowOverlap="1">
            <wp:simplePos x="0" y="0"/>
            <wp:positionH relativeFrom="column">
              <wp:posOffset>3810</wp:posOffset>
            </wp:positionH>
            <wp:positionV relativeFrom="paragraph">
              <wp:posOffset>-3810</wp:posOffset>
            </wp:positionV>
            <wp:extent cx="763270" cy="763270"/>
            <wp:effectExtent l="0" t="0" r="0" b="0"/>
            <wp:wrapSquare wrapText="bothSides"/>
            <wp:docPr id="2" name="Picture 2" descr="step 9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p 9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619CE">
        <w:rPr>
          <w:rFonts w:ascii="Verdana" w:eastAsia="Times New Roman" w:hAnsi="Verdana" w:cs="Times New Roman"/>
          <w:b/>
          <w:bCs/>
          <w:color w:val="000000"/>
          <w:sz w:val="21"/>
          <w:szCs w:val="21"/>
        </w:rPr>
        <w:t>Step 9.</w:t>
      </w:r>
      <w:proofErr w:type="gramEnd"/>
      <w:r w:rsidRPr="003619CE">
        <w:rPr>
          <w:rFonts w:ascii="Verdana" w:eastAsia="Times New Roman" w:hAnsi="Verdana" w:cs="Times New Roman"/>
          <w:b/>
          <w:bCs/>
          <w:color w:val="000000"/>
          <w:sz w:val="21"/>
          <w:szCs w:val="21"/>
        </w:rPr>
        <w:t> Take the </w:t>
      </w:r>
      <w:r w:rsidRPr="003619CE">
        <w:rPr>
          <w:rFonts w:ascii="inherit" w:eastAsia="Times New Roman" w:hAnsi="inherit" w:cs="Times New Roman"/>
          <w:b/>
          <w:bCs/>
          <w:i/>
          <w:iCs/>
          <w:color w:val="000000"/>
          <w:sz w:val="21"/>
          <w:szCs w:val="21"/>
          <w:bdr w:val="none" w:sz="0" w:space="0" w:color="auto" w:frame="1"/>
        </w:rPr>
        <w:t>Oath of Allegiance</w:t>
      </w:r>
      <w:r w:rsidRPr="003619CE">
        <w:rPr>
          <w:rFonts w:ascii="Verdana" w:eastAsia="Times New Roman" w:hAnsi="Verdana" w:cs="Times New Roman"/>
          <w:b/>
          <w:bCs/>
          <w:color w:val="000000"/>
          <w:sz w:val="21"/>
          <w:szCs w:val="21"/>
        </w:rPr>
        <w:t> to the United States.</w:t>
      </w:r>
    </w:p>
    <w:p w:rsidR="00531930" w:rsidRPr="003619CE" w:rsidRDefault="00531930" w:rsidP="003619CE">
      <w:pPr>
        <w:spacing w:after="0" w:line="230" w:lineRule="atLeast"/>
        <w:textAlignment w:val="baseline"/>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You are not a U.S. citizen until you take the </w:t>
      </w:r>
      <w:r w:rsidRPr="003619CE">
        <w:rPr>
          <w:rFonts w:ascii="inherit" w:eastAsia="Times New Roman" w:hAnsi="inherit" w:cs="Times New Roman"/>
          <w:i/>
          <w:iCs/>
          <w:color w:val="000000"/>
          <w:sz w:val="20"/>
          <w:szCs w:val="20"/>
          <w:bdr w:val="none" w:sz="0" w:space="0" w:color="auto" w:frame="1"/>
        </w:rPr>
        <w:t>Oath of Allegiance</w:t>
      </w:r>
      <w:r w:rsidRPr="003619CE">
        <w:rPr>
          <w:rFonts w:ascii="inherit" w:eastAsia="Times New Roman" w:hAnsi="inherit" w:cs="Times New Roman"/>
          <w:color w:val="000000"/>
          <w:sz w:val="20"/>
          <w:szCs w:val="20"/>
        </w:rPr>
        <w:t> at a naturalization ceremony.</w:t>
      </w:r>
    </w:p>
    <w:p w:rsidR="00531930" w:rsidRPr="003619CE" w:rsidRDefault="00531930" w:rsidP="00236542">
      <w:pPr>
        <w:tabs>
          <w:tab w:val="left" w:pos="1590"/>
          <w:tab w:val="left" w:pos="9838"/>
        </w:tabs>
        <w:spacing w:after="0" w:line="240" w:lineRule="auto"/>
        <w:ind w:left="1350"/>
        <w:rPr>
          <w:rFonts w:ascii="Times New Roman" w:eastAsia="Times New Roman" w:hAnsi="Times New Roman" w:cs="Times New Roman"/>
          <w:sz w:val="20"/>
          <w:szCs w:val="20"/>
        </w:rPr>
      </w:pPr>
      <w:r w:rsidRPr="003619CE">
        <w:rPr>
          <w:rFonts w:ascii="inherit" w:eastAsia="Times New Roman" w:hAnsi="inherit" w:cs="Times New Roman"/>
          <w:b/>
          <w:bCs/>
          <w:color w:val="000000"/>
          <w:sz w:val="20"/>
          <w:szCs w:val="20"/>
          <w:bdr w:val="none" w:sz="0" w:space="0" w:color="auto" w:frame="1"/>
        </w:rPr>
        <w:t>What to do:</w:t>
      </w:r>
      <w:r w:rsidRPr="003619CE">
        <w:rPr>
          <w:rFonts w:ascii="inherit" w:eastAsia="Times New Roman" w:hAnsi="inherit" w:cs="Times New Roman"/>
          <w:color w:val="000000"/>
          <w:sz w:val="20"/>
          <w:szCs w:val="20"/>
        </w:rPr>
        <w:t> Complete the questionnaire on Form N-445, Notice of Naturalization Oath Ceremony. Report for your naturalization ceremony and check in with USCIS. A USCIS officer will review your responses to Form N-445. Turn in your Permanent Resident Card (Green Card). Take the </w:t>
      </w:r>
      <w:r w:rsidRPr="003619CE">
        <w:rPr>
          <w:rFonts w:ascii="inherit" w:eastAsia="Times New Roman" w:hAnsi="inherit" w:cs="Times New Roman"/>
          <w:i/>
          <w:iCs/>
          <w:color w:val="000000"/>
          <w:sz w:val="20"/>
          <w:szCs w:val="20"/>
          <w:bdr w:val="none" w:sz="0" w:space="0" w:color="auto" w:frame="1"/>
        </w:rPr>
        <w:t>Oath of Allegiance</w:t>
      </w:r>
      <w:r w:rsidRPr="003619CE">
        <w:rPr>
          <w:rFonts w:ascii="inherit" w:eastAsia="Times New Roman" w:hAnsi="inherit" w:cs="Times New Roman"/>
          <w:color w:val="000000"/>
          <w:sz w:val="20"/>
          <w:szCs w:val="20"/>
        </w:rPr>
        <w:t> to become a U.S. citizen. Receive your Certificate of Naturalization, review it, and notify USCIS of any errors you see on your certificate before leaving the ceremony site.</w:t>
      </w:r>
      <w:r w:rsidRPr="003619CE">
        <w:rPr>
          <w:rFonts w:ascii="inherit" w:eastAsia="Times New Roman" w:hAnsi="inherit" w:cs="Times New Roman"/>
          <w:color w:val="000000"/>
          <w:sz w:val="20"/>
          <w:szCs w:val="20"/>
        </w:rPr>
        <w:tab/>
      </w:r>
    </w:p>
    <w:p w:rsidR="00531930" w:rsidRPr="003619CE" w:rsidRDefault="00531930" w:rsidP="003619CE">
      <w:pPr>
        <w:tabs>
          <w:tab w:val="left" w:pos="1590"/>
          <w:tab w:val="left" w:pos="9838"/>
        </w:tabs>
        <w:spacing w:after="0" w:line="240" w:lineRule="auto"/>
        <w:rPr>
          <w:rFonts w:ascii="Times New Roman" w:eastAsia="Times New Roman" w:hAnsi="Times New Roman" w:cs="Times New Roman"/>
          <w:sz w:val="20"/>
          <w:szCs w:val="20"/>
        </w:rPr>
      </w:pPr>
      <w:r w:rsidRPr="003619CE">
        <w:rPr>
          <w:rFonts w:ascii="inherit" w:eastAsia="Times New Roman" w:hAnsi="inherit" w:cs="Times New Roman"/>
          <w:color w:val="000000"/>
          <w:sz w:val="20"/>
          <w:szCs w:val="20"/>
        </w:rPr>
        <w:t> </w:t>
      </w:r>
      <w:r w:rsidRPr="003619CE">
        <w:rPr>
          <w:rFonts w:ascii="inherit" w:eastAsia="Times New Roman" w:hAnsi="inherit" w:cs="Times New Roman"/>
          <w:color w:val="000000"/>
          <w:sz w:val="20"/>
          <w:szCs w:val="20"/>
        </w:rPr>
        <w:tab/>
        <w:t> </w:t>
      </w:r>
      <w:r w:rsidRPr="003619CE">
        <w:rPr>
          <w:rFonts w:ascii="inherit" w:eastAsia="Times New Roman" w:hAnsi="inherit" w:cs="Times New Roman"/>
          <w:color w:val="000000"/>
          <w:sz w:val="20"/>
          <w:szCs w:val="20"/>
        </w:rPr>
        <w:tab/>
      </w:r>
    </w:p>
    <w:p w:rsidR="00531930" w:rsidRPr="003619CE" w:rsidRDefault="00531930" w:rsidP="003619CE">
      <w:pPr>
        <w:spacing w:before="144" w:after="48" w:line="230" w:lineRule="atLeast"/>
        <w:textAlignment w:val="baseline"/>
        <w:outlineLvl w:val="2"/>
        <w:rPr>
          <w:rFonts w:ascii="Verdana" w:eastAsia="Times New Roman" w:hAnsi="Verdana" w:cs="Times New Roman"/>
          <w:b/>
          <w:bCs/>
          <w:color w:val="000000"/>
          <w:sz w:val="21"/>
          <w:szCs w:val="21"/>
        </w:rPr>
      </w:pPr>
      <w:r>
        <w:rPr>
          <w:rFonts w:ascii="inherit" w:eastAsia="Times New Roman" w:hAnsi="inherit" w:cs="Times New Roman"/>
          <w:noProof/>
          <w:color w:val="000000"/>
          <w:sz w:val="20"/>
          <w:szCs w:val="20"/>
        </w:rPr>
        <w:drawing>
          <wp:anchor distT="0" distB="0" distL="114300" distR="114300" simplePos="0" relativeHeight="251667456" behindDoc="0" locked="0" layoutInCell="1" allowOverlap="1">
            <wp:simplePos x="0" y="0"/>
            <wp:positionH relativeFrom="column">
              <wp:posOffset>3810</wp:posOffset>
            </wp:positionH>
            <wp:positionV relativeFrom="paragraph">
              <wp:posOffset>91440</wp:posOffset>
            </wp:positionV>
            <wp:extent cx="763270" cy="763270"/>
            <wp:effectExtent l="0" t="0" r="0" b="0"/>
            <wp:wrapSquare wrapText="bothSides"/>
            <wp:docPr id="1" name="Picture 1" descr="step 10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p 10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619CE">
        <w:rPr>
          <w:rFonts w:ascii="Verdana" w:eastAsia="Times New Roman" w:hAnsi="Verdana" w:cs="Times New Roman"/>
          <w:b/>
          <w:bCs/>
          <w:color w:val="000000"/>
          <w:sz w:val="21"/>
          <w:szCs w:val="21"/>
        </w:rPr>
        <w:t>Step 10.</w:t>
      </w:r>
      <w:proofErr w:type="gramEnd"/>
      <w:r w:rsidRPr="003619CE">
        <w:rPr>
          <w:rFonts w:ascii="Verdana" w:eastAsia="Times New Roman" w:hAnsi="Verdana" w:cs="Times New Roman"/>
          <w:b/>
          <w:bCs/>
          <w:color w:val="000000"/>
          <w:sz w:val="21"/>
          <w:szCs w:val="21"/>
        </w:rPr>
        <w:t> Understanding U.S. citizenship.</w:t>
      </w:r>
    </w:p>
    <w:p w:rsidR="00531930" w:rsidRDefault="00531930" w:rsidP="003619CE">
      <w:pPr>
        <w:spacing w:after="0" w:line="230" w:lineRule="atLeast"/>
        <w:textAlignment w:val="baseline"/>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Citizenship is the common thread that connects all Americans. Check out </w:t>
      </w:r>
      <w:r w:rsidRPr="003619CE">
        <w:rPr>
          <w:rFonts w:ascii="Times New Roman" w:eastAsia="Times New Roman" w:hAnsi="Times New Roman" w:cs="Times New Roman"/>
          <w:color w:val="002B55"/>
          <w:sz w:val="20"/>
          <w:szCs w:val="20"/>
          <w:bdr w:val="none" w:sz="0" w:space="0" w:color="auto" w:frame="1"/>
        </w:rPr>
        <w:t>this list</w:t>
      </w:r>
      <w:r w:rsidRPr="003619CE">
        <w:rPr>
          <w:rFonts w:ascii="inherit" w:eastAsia="Times New Roman" w:hAnsi="inherit" w:cs="Times New Roman"/>
          <w:color w:val="000000"/>
          <w:sz w:val="20"/>
          <w:szCs w:val="20"/>
        </w:rPr>
        <w:t> of some of the most important rights and responsibilities that all citizens—both Americans by birth and by choice—should exercise, honor, and respect.</w:t>
      </w:r>
      <w:r w:rsidR="00236542">
        <w:rPr>
          <w:rFonts w:ascii="inherit" w:eastAsia="Times New Roman" w:hAnsi="inherit" w:cs="Times New Roman"/>
          <w:color w:val="000000"/>
          <w:sz w:val="20"/>
          <w:szCs w:val="20"/>
        </w:rPr>
        <w:br/>
      </w:r>
      <w:r w:rsidR="00236542">
        <w:rPr>
          <w:rFonts w:ascii="inherit" w:eastAsia="Times New Roman" w:hAnsi="inherit" w:cs="Times New Roman"/>
          <w:color w:val="000000"/>
          <w:sz w:val="20"/>
          <w:szCs w:val="20"/>
        </w:rPr>
        <w:br/>
      </w:r>
    </w:p>
    <w:p w:rsidR="00531930" w:rsidRDefault="00531930" w:rsidP="003619CE">
      <w:pPr>
        <w:spacing w:after="0" w:line="230" w:lineRule="atLeast"/>
        <w:textAlignment w:val="baseline"/>
        <w:rPr>
          <w:rFonts w:ascii="inherit" w:eastAsia="Times New Roman" w:hAnsi="inherit" w:cs="Times New Roman"/>
          <w:color w:val="000000"/>
          <w:sz w:val="20"/>
          <w:szCs w:val="20"/>
        </w:rPr>
      </w:pPr>
    </w:p>
    <w:p w:rsidR="00236542" w:rsidRDefault="00236542" w:rsidP="003619CE">
      <w:pPr>
        <w:spacing w:after="0" w:line="230" w:lineRule="atLeast"/>
        <w:textAlignment w:val="baseline"/>
        <w:rPr>
          <w:rFonts w:ascii="Verdana" w:eastAsia="Times New Roman" w:hAnsi="Verdana" w:cs="Times New Roman"/>
          <w:b/>
          <w:color w:val="000000"/>
          <w:sz w:val="20"/>
          <w:szCs w:val="20"/>
        </w:rPr>
        <w:sectPr w:rsidR="00236542" w:rsidSect="003619CE">
          <w:pgSz w:w="12240" w:h="15840"/>
          <w:pgMar w:top="1296" w:right="1296" w:bottom="1296"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531930" w:rsidRPr="00531930" w:rsidRDefault="00236542" w:rsidP="003619CE">
      <w:pPr>
        <w:spacing w:after="0" w:line="230" w:lineRule="atLeast"/>
        <w:textAlignment w:val="baseline"/>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lastRenderedPageBreak/>
        <w:br/>
      </w:r>
      <w:r w:rsidR="00531930" w:rsidRPr="00531930">
        <w:rPr>
          <w:rFonts w:ascii="Verdana" w:eastAsia="Times New Roman" w:hAnsi="Verdana" w:cs="Times New Roman"/>
          <w:b/>
          <w:color w:val="000000"/>
          <w:sz w:val="20"/>
          <w:szCs w:val="20"/>
        </w:rPr>
        <w:t>Rights</w:t>
      </w:r>
    </w:p>
    <w:p w:rsidR="00531930" w:rsidRPr="003619CE" w:rsidRDefault="00531930" w:rsidP="003619CE">
      <w:pPr>
        <w:pStyle w:val="ListParagraph"/>
        <w:numPr>
          <w:ilvl w:val="0"/>
          <w:numId w:val="2"/>
        </w:numPr>
        <w:spacing w:before="150" w:after="150" w:line="230" w:lineRule="atLeast"/>
        <w:textAlignment w:val="baseline"/>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Freedom to express yourself.</w:t>
      </w:r>
    </w:p>
    <w:p w:rsidR="00531930" w:rsidRPr="003619CE" w:rsidRDefault="00531930" w:rsidP="003619CE">
      <w:pPr>
        <w:pStyle w:val="ListParagraph"/>
        <w:numPr>
          <w:ilvl w:val="0"/>
          <w:numId w:val="2"/>
        </w:numPr>
        <w:spacing w:before="150" w:after="150" w:line="230" w:lineRule="atLeast"/>
        <w:textAlignment w:val="baseline"/>
        <w:rPr>
          <w:rFonts w:ascii="inherit" w:eastAsia="Times New Roman" w:hAnsi="inherit" w:cs="Times New Roman"/>
          <w:color w:val="000000"/>
          <w:sz w:val="20"/>
          <w:szCs w:val="20"/>
        </w:rPr>
      </w:pPr>
      <w:proofErr w:type="gramStart"/>
      <w:r w:rsidRPr="003619CE">
        <w:rPr>
          <w:rFonts w:ascii="inherit" w:eastAsia="Times New Roman" w:hAnsi="inherit" w:cs="Times New Roman"/>
          <w:color w:val="000000"/>
          <w:sz w:val="20"/>
          <w:szCs w:val="20"/>
        </w:rPr>
        <w:t>Freedom to worship as you wish</w:t>
      </w:r>
      <w:proofErr w:type="gramEnd"/>
      <w:r w:rsidRPr="003619CE">
        <w:rPr>
          <w:rFonts w:ascii="inherit" w:eastAsia="Times New Roman" w:hAnsi="inherit" w:cs="Times New Roman"/>
          <w:color w:val="000000"/>
          <w:sz w:val="20"/>
          <w:szCs w:val="20"/>
        </w:rPr>
        <w:t>.</w:t>
      </w:r>
    </w:p>
    <w:p w:rsidR="00531930" w:rsidRPr="003619CE" w:rsidRDefault="00531930" w:rsidP="003619CE">
      <w:pPr>
        <w:pStyle w:val="ListParagraph"/>
        <w:numPr>
          <w:ilvl w:val="0"/>
          <w:numId w:val="2"/>
        </w:numPr>
        <w:spacing w:before="150" w:after="150" w:line="230" w:lineRule="atLeast"/>
        <w:textAlignment w:val="baseline"/>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Right to a prompt, fair trial by jury.</w:t>
      </w:r>
    </w:p>
    <w:p w:rsidR="00531930" w:rsidRPr="003619CE" w:rsidRDefault="00531930" w:rsidP="003619CE">
      <w:pPr>
        <w:pStyle w:val="ListParagraph"/>
        <w:numPr>
          <w:ilvl w:val="0"/>
          <w:numId w:val="2"/>
        </w:numPr>
        <w:spacing w:before="150" w:after="150" w:line="230" w:lineRule="atLeast"/>
        <w:textAlignment w:val="baseline"/>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Right to vote in elections for public officials.</w:t>
      </w:r>
    </w:p>
    <w:p w:rsidR="00531930" w:rsidRPr="003619CE" w:rsidRDefault="00531930" w:rsidP="003619CE">
      <w:pPr>
        <w:pStyle w:val="ListParagraph"/>
        <w:numPr>
          <w:ilvl w:val="0"/>
          <w:numId w:val="2"/>
        </w:numPr>
        <w:spacing w:before="150" w:after="150" w:line="230" w:lineRule="atLeast"/>
        <w:textAlignment w:val="baseline"/>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Right to apply for federal employment requiring U.S. citizenship.</w:t>
      </w:r>
    </w:p>
    <w:p w:rsidR="00531930" w:rsidRDefault="00531930" w:rsidP="003619CE">
      <w:pPr>
        <w:pStyle w:val="ListParagraph"/>
        <w:numPr>
          <w:ilvl w:val="0"/>
          <w:numId w:val="2"/>
        </w:numPr>
        <w:spacing w:before="150" w:after="150" w:line="230" w:lineRule="atLeast"/>
        <w:textAlignment w:val="baseline"/>
        <w:rPr>
          <w:rFonts w:ascii="inherit" w:eastAsia="Times New Roman" w:hAnsi="inherit" w:cs="Times New Roman"/>
          <w:color w:val="000000"/>
          <w:sz w:val="20"/>
          <w:szCs w:val="20"/>
        </w:rPr>
      </w:pPr>
      <w:r>
        <w:rPr>
          <w:rFonts w:ascii="inherit" w:eastAsia="Times New Roman" w:hAnsi="inherit" w:cs="Times New Roman"/>
          <w:color w:val="000000"/>
          <w:sz w:val="20"/>
          <w:szCs w:val="20"/>
        </w:rPr>
        <w:t>Right to run for elected offices</w:t>
      </w:r>
    </w:p>
    <w:p w:rsidR="00531930" w:rsidRDefault="00531930" w:rsidP="003619CE">
      <w:pPr>
        <w:pStyle w:val="ListParagraph"/>
        <w:numPr>
          <w:ilvl w:val="0"/>
          <w:numId w:val="2"/>
        </w:numPr>
        <w:spacing w:before="150" w:after="150" w:line="230" w:lineRule="atLeast"/>
        <w:textAlignment w:val="baseline"/>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Freedom to pursue “life, liberty, and the pursuit of happiness.”</w:t>
      </w:r>
    </w:p>
    <w:p w:rsidR="00531930" w:rsidRPr="00531930" w:rsidRDefault="00236542" w:rsidP="003619CE">
      <w:pPr>
        <w:spacing w:before="150" w:after="150" w:line="230" w:lineRule="atLeast"/>
        <w:textAlignment w:val="baseline"/>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br/>
      </w:r>
      <w:r>
        <w:rPr>
          <w:rFonts w:ascii="Verdana" w:eastAsia="Times New Roman" w:hAnsi="Verdana" w:cs="Times New Roman"/>
          <w:b/>
          <w:color w:val="000000"/>
          <w:sz w:val="20"/>
          <w:szCs w:val="20"/>
        </w:rPr>
        <w:br/>
      </w:r>
      <w:r>
        <w:rPr>
          <w:rFonts w:ascii="Verdana" w:eastAsia="Times New Roman" w:hAnsi="Verdana" w:cs="Times New Roman"/>
          <w:b/>
          <w:color w:val="000000"/>
          <w:sz w:val="20"/>
          <w:szCs w:val="20"/>
        </w:rPr>
        <w:br/>
      </w:r>
      <w:r>
        <w:rPr>
          <w:rFonts w:ascii="Verdana" w:eastAsia="Times New Roman" w:hAnsi="Verdana" w:cs="Times New Roman"/>
          <w:b/>
          <w:color w:val="000000"/>
          <w:sz w:val="20"/>
          <w:szCs w:val="20"/>
        </w:rPr>
        <w:lastRenderedPageBreak/>
        <w:br/>
      </w:r>
      <w:r w:rsidR="00531930" w:rsidRPr="00531930">
        <w:rPr>
          <w:rFonts w:ascii="Verdana" w:eastAsia="Times New Roman" w:hAnsi="Verdana" w:cs="Times New Roman"/>
          <w:b/>
          <w:color w:val="000000"/>
          <w:sz w:val="20"/>
          <w:szCs w:val="20"/>
        </w:rPr>
        <w:t>Responsibilities</w:t>
      </w:r>
    </w:p>
    <w:p w:rsidR="00531930" w:rsidRPr="003619CE" w:rsidRDefault="00531930" w:rsidP="00236542">
      <w:pPr>
        <w:pStyle w:val="ListParagraph"/>
        <w:numPr>
          <w:ilvl w:val="0"/>
          <w:numId w:val="4"/>
        </w:numPr>
        <w:shd w:val="clear" w:color="auto" w:fill="FFFFFF"/>
        <w:spacing w:before="150" w:after="150" w:line="230" w:lineRule="atLeast"/>
        <w:ind w:left="720"/>
        <w:textAlignment w:val="baseline"/>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Support and defend the Constitution.</w:t>
      </w:r>
    </w:p>
    <w:p w:rsidR="00531930" w:rsidRPr="003619CE" w:rsidRDefault="00531930" w:rsidP="00236542">
      <w:pPr>
        <w:pStyle w:val="ListParagraph"/>
        <w:numPr>
          <w:ilvl w:val="0"/>
          <w:numId w:val="4"/>
        </w:numPr>
        <w:shd w:val="clear" w:color="auto" w:fill="FFFFFF"/>
        <w:spacing w:before="150" w:after="150" w:line="230" w:lineRule="atLeast"/>
        <w:ind w:left="720"/>
        <w:textAlignment w:val="baseline"/>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Stay informed of the issues affecting your community.</w:t>
      </w:r>
    </w:p>
    <w:p w:rsidR="00531930" w:rsidRPr="003619CE" w:rsidRDefault="00531930" w:rsidP="00236542">
      <w:pPr>
        <w:pStyle w:val="ListParagraph"/>
        <w:numPr>
          <w:ilvl w:val="0"/>
          <w:numId w:val="4"/>
        </w:numPr>
        <w:shd w:val="clear" w:color="auto" w:fill="FFFFFF"/>
        <w:spacing w:before="150" w:after="150" w:line="230" w:lineRule="atLeast"/>
        <w:ind w:left="720"/>
        <w:textAlignment w:val="baseline"/>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Participate in the democratic process.</w:t>
      </w:r>
    </w:p>
    <w:p w:rsidR="00531930" w:rsidRPr="003619CE" w:rsidRDefault="00531930" w:rsidP="00236542">
      <w:pPr>
        <w:pStyle w:val="ListParagraph"/>
        <w:numPr>
          <w:ilvl w:val="0"/>
          <w:numId w:val="4"/>
        </w:numPr>
        <w:shd w:val="clear" w:color="auto" w:fill="FFFFFF"/>
        <w:spacing w:before="150" w:after="150" w:line="230" w:lineRule="atLeast"/>
        <w:ind w:left="720"/>
        <w:textAlignment w:val="baseline"/>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Respect and obey federal, state, and local laws.</w:t>
      </w:r>
    </w:p>
    <w:p w:rsidR="00531930" w:rsidRPr="003619CE" w:rsidRDefault="00531930" w:rsidP="00236542">
      <w:pPr>
        <w:pStyle w:val="ListParagraph"/>
        <w:numPr>
          <w:ilvl w:val="0"/>
          <w:numId w:val="4"/>
        </w:numPr>
        <w:shd w:val="clear" w:color="auto" w:fill="FFFFFF"/>
        <w:spacing w:before="150" w:after="150" w:line="230" w:lineRule="atLeast"/>
        <w:ind w:left="720"/>
        <w:textAlignment w:val="baseline"/>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Respect the rights, beliefs, and opinions of others.</w:t>
      </w:r>
    </w:p>
    <w:p w:rsidR="00531930" w:rsidRPr="003619CE" w:rsidRDefault="00531930" w:rsidP="00236542">
      <w:pPr>
        <w:pStyle w:val="ListParagraph"/>
        <w:numPr>
          <w:ilvl w:val="0"/>
          <w:numId w:val="4"/>
        </w:numPr>
        <w:shd w:val="clear" w:color="auto" w:fill="FFFFFF"/>
        <w:spacing w:before="150" w:after="150" w:line="230" w:lineRule="atLeast"/>
        <w:ind w:left="720"/>
        <w:textAlignment w:val="baseline"/>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Participate in your local community.</w:t>
      </w:r>
    </w:p>
    <w:p w:rsidR="00531930" w:rsidRPr="003619CE" w:rsidRDefault="00531930" w:rsidP="00236542">
      <w:pPr>
        <w:pStyle w:val="ListParagraph"/>
        <w:numPr>
          <w:ilvl w:val="0"/>
          <w:numId w:val="4"/>
        </w:numPr>
        <w:shd w:val="clear" w:color="auto" w:fill="FFFFFF"/>
        <w:spacing w:before="150" w:after="150" w:line="230" w:lineRule="atLeast"/>
        <w:ind w:left="720"/>
        <w:textAlignment w:val="baseline"/>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Pay income and other taxes honestly, and on time, to federal, state, and local authorities.</w:t>
      </w:r>
    </w:p>
    <w:p w:rsidR="00236542" w:rsidRDefault="00531930" w:rsidP="00236542">
      <w:pPr>
        <w:pStyle w:val="ListParagraph"/>
        <w:numPr>
          <w:ilvl w:val="0"/>
          <w:numId w:val="4"/>
        </w:numPr>
        <w:shd w:val="clear" w:color="auto" w:fill="FFFFFF"/>
        <w:spacing w:before="150" w:after="150" w:line="230" w:lineRule="atLeast"/>
        <w:ind w:left="720"/>
        <w:textAlignment w:val="baseline"/>
        <w:rPr>
          <w:rFonts w:ascii="inherit" w:eastAsia="Times New Roman" w:hAnsi="inherit" w:cs="Times New Roman"/>
          <w:color w:val="000000"/>
          <w:sz w:val="20"/>
          <w:szCs w:val="20"/>
        </w:rPr>
      </w:pPr>
      <w:r w:rsidRPr="003619CE">
        <w:rPr>
          <w:rFonts w:ascii="inherit" w:eastAsia="Times New Roman" w:hAnsi="inherit" w:cs="Times New Roman"/>
          <w:color w:val="000000"/>
          <w:sz w:val="20"/>
          <w:szCs w:val="20"/>
        </w:rPr>
        <w:t>Serve on a jury when called upon.</w:t>
      </w:r>
    </w:p>
    <w:p w:rsidR="00236542" w:rsidRDefault="00531930" w:rsidP="00236542">
      <w:pPr>
        <w:pStyle w:val="ListParagraph"/>
        <w:numPr>
          <w:ilvl w:val="0"/>
          <w:numId w:val="4"/>
        </w:numPr>
        <w:shd w:val="clear" w:color="auto" w:fill="FFFFFF"/>
        <w:spacing w:before="150" w:after="150" w:line="230" w:lineRule="atLeast"/>
        <w:ind w:left="720"/>
        <w:textAlignment w:val="baseline"/>
        <w:rPr>
          <w:rFonts w:ascii="inherit" w:eastAsia="Times New Roman" w:hAnsi="inherit" w:cs="Times New Roman"/>
          <w:color w:val="000000"/>
          <w:sz w:val="20"/>
          <w:szCs w:val="20"/>
        </w:rPr>
        <w:sectPr w:rsidR="00236542" w:rsidSect="00236542">
          <w:type w:val="continuous"/>
          <w:pgSz w:w="12240" w:h="15840"/>
          <w:pgMar w:top="1296" w:right="1350" w:bottom="1296" w:left="171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180"/>
          <w:docGrid w:linePitch="360"/>
        </w:sectPr>
      </w:pPr>
      <w:r w:rsidRPr="00236542">
        <w:rPr>
          <w:rFonts w:ascii="inherit" w:eastAsia="Times New Roman" w:hAnsi="inherit" w:cs="Times New Roman"/>
          <w:color w:val="000000"/>
          <w:sz w:val="20"/>
          <w:szCs w:val="20"/>
        </w:rPr>
        <w:t>Defend the country if the need should arise.</w:t>
      </w:r>
    </w:p>
    <w:p w:rsidR="00531930" w:rsidRPr="00236542" w:rsidRDefault="00531930" w:rsidP="00236542">
      <w:pPr>
        <w:pStyle w:val="ListParagraph"/>
        <w:shd w:val="clear" w:color="auto" w:fill="FFFFFF"/>
        <w:spacing w:before="150" w:after="150" w:line="230" w:lineRule="atLeast"/>
        <w:ind w:left="360"/>
        <w:textAlignment w:val="baseline"/>
        <w:rPr>
          <w:rFonts w:ascii="inherit" w:eastAsia="Times New Roman" w:hAnsi="inherit" w:cs="Times New Roman"/>
          <w:color w:val="000000"/>
          <w:sz w:val="20"/>
          <w:szCs w:val="20"/>
        </w:rPr>
      </w:pPr>
      <w:r w:rsidRPr="00236542">
        <w:rPr>
          <w:rFonts w:ascii="inherit" w:eastAsia="Times New Roman" w:hAnsi="inherit" w:cs="Times New Roman"/>
          <w:b/>
          <w:color w:val="000000"/>
          <w:sz w:val="20"/>
          <w:szCs w:val="20"/>
        </w:rPr>
        <w:lastRenderedPageBreak/>
        <w:tab/>
      </w:r>
    </w:p>
    <w:p w:rsidR="0015519F" w:rsidRDefault="0015519F">
      <w:bookmarkStart w:id="0" w:name="_GoBack"/>
      <w:bookmarkEnd w:id="0"/>
    </w:p>
    <w:sectPr w:rsidR="0015519F" w:rsidSect="00236542">
      <w:type w:val="continuous"/>
      <w:pgSz w:w="12240" w:h="15840"/>
      <w:pgMar w:top="1296" w:right="1296" w:bottom="1296"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7ED0"/>
    <w:multiLevelType w:val="multilevel"/>
    <w:tmpl w:val="1BEA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9B7292"/>
    <w:multiLevelType w:val="multilevel"/>
    <w:tmpl w:val="1BEA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D732A0"/>
    <w:multiLevelType w:val="hybridMultilevel"/>
    <w:tmpl w:val="DCA68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C95096"/>
    <w:multiLevelType w:val="multilevel"/>
    <w:tmpl w:val="8CB4503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CE"/>
    <w:rsid w:val="00152B1F"/>
    <w:rsid w:val="0015519F"/>
    <w:rsid w:val="00236542"/>
    <w:rsid w:val="003619CE"/>
    <w:rsid w:val="00492B64"/>
    <w:rsid w:val="00531930"/>
    <w:rsid w:val="008E7077"/>
    <w:rsid w:val="00F2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19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19CE"/>
    <w:rPr>
      <w:rFonts w:ascii="Times New Roman" w:eastAsia="Times New Roman" w:hAnsi="Times New Roman" w:cs="Times New Roman"/>
      <w:b/>
      <w:bCs/>
      <w:sz w:val="27"/>
      <w:szCs w:val="27"/>
    </w:rPr>
  </w:style>
  <w:style w:type="paragraph" w:styleId="NormalWeb">
    <w:name w:val="Normal (Web)"/>
    <w:basedOn w:val="Normal"/>
    <w:uiPriority w:val="99"/>
    <w:unhideWhenUsed/>
    <w:rsid w:val="003619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9CE"/>
    <w:rPr>
      <w:b/>
      <w:bCs/>
    </w:rPr>
  </w:style>
  <w:style w:type="character" w:customStyle="1" w:styleId="apple-converted-space">
    <w:name w:val="apple-converted-space"/>
    <w:basedOn w:val="DefaultParagraphFont"/>
    <w:rsid w:val="003619CE"/>
  </w:style>
  <w:style w:type="character" w:styleId="Hyperlink">
    <w:name w:val="Hyperlink"/>
    <w:basedOn w:val="DefaultParagraphFont"/>
    <w:uiPriority w:val="99"/>
    <w:semiHidden/>
    <w:unhideWhenUsed/>
    <w:rsid w:val="003619CE"/>
    <w:rPr>
      <w:color w:val="0000FF"/>
      <w:u w:val="single"/>
    </w:rPr>
  </w:style>
  <w:style w:type="character" w:styleId="Emphasis">
    <w:name w:val="Emphasis"/>
    <w:basedOn w:val="DefaultParagraphFont"/>
    <w:uiPriority w:val="20"/>
    <w:qFormat/>
    <w:rsid w:val="003619CE"/>
    <w:rPr>
      <w:i/>
      <w:iCs/>
    </w:rPr>
  </w:style>
  <w:style w:type="paragraph" w:styleId="BalloonText">
    <w:name w:val="Balloon Text"/>
    <w:basedOn w:val="Normal"/>
    <w:link w:val="BalloonTextChar"/>
    <w:uiPriority w:val="99"/>
    <w:semiHidden/>
    <w:unhideWhenUsed/>
    <w:rsid w:val="00361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9CE"/>
    <w:rPr>
      <w:rFonts w:ascii="Tahoma" w:hAnsi="Tahoma" w:cs="Tahoma"/>
      <w:sz w:val="16"/>
      <w:szCs w:val="16"/>
    </w:rPr>
  </w:style>
  <w:style w:type="paragraph" w:styleId="ListParagraph">
    <w:name w:val="List Paragraph"/>
    <w:basedOn w:val="Normal"/>
    <w:uiPriority w:val="34"/>
    <w:qFormat/>
    <w:rsid w:val="00361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19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19CE"/>
    <w:rPr>
      <w:rFonts w:ascii="Times New Roman" w:eastAsia="Times New Roman" w:hAnsi="Times New Roman" w:cs="Times New Roman"/>
      <w:b/>
      <w:bCs/>
      <w:sz w:val="27"/>
      <w:szCs w:val="27"/>
    </w:rPr>
  </w:style>
  <w:style w:type="paragraph" w:styleId="NormalWeb">
    <w:name w:val="Normal (Web)"/>
    <w:basedOn w:val="Normal"/>
    <w:uiPriority w:val="99"/>
    <w:unhideWhenUsed/>
    <w:rsid w:val="003619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9CE"/>
    <w:rPr>
      <w:b/>
      <w:bCs/>
    </w:rPr>
  </w:style>
  <w:style w:type="character" w:customStyle="1" w:styleId="apple-converted-space">
    <w:name w:val="apple-converted-space"/>
    <w:basedOn w:val="DefaultParagraphFont"/>
    <w:rsid w:val="003619CE"/>
  </w:style>
  <w:style w:type="character" w:styleId="Hyperlink">
    <w:name w:val="Hyperlink"/>
    <w:basedOn w:val="DefaultParagraphFont"/>
    <w:uiPriority w:val="99"/>
    <w:semiHidden/>
    <w:unhideWhenUsed/>
    <w:rsid w:val="003619CE"/>
    <w:rPr>
      <w:color w:val="0000FF"/>
      <w:u w:val="single"/>
    </w:rPr>
  </w:style>
  <w:style w:type="character" w:styleId="Emphasis">
    <w:name w:val="Emphasis"/>
    <w:basedOn w:val="DefaultParagraphFont"/>
    <w:uiPriority w:val="20"/>
    <w:qFormat/>
    <w:rsid w:val="003619CE"/>
    <w:rPr>
      <w:i/>
      <w:iCs/>
    </w:rPr>
  </w:style>
  <w:style w:type="paragraph" w:styleId="BalloonText">
    <w:name w:val="Balloon Text"/>
    <w:basedOn w:val="Normal"/>
    <w:link w:val="BalloonTextChar"/>
    <w:uiPriority w:val="99"/>
    <w:semiHidden/>
    <w:unhideWhenUsed/>
    <w:rsid w:val="00361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9CE"/>
    <w:rPr>
      <w:rFonts w:ascii="Tahoma" w:hAnsi="Tahoma" w:cs="Tahoma"/>
      <w:sz w:val="16"/>
      <w:szCs w:val="16"/>
    </w:rPr>
  </w:style>
  <w:style w:type="paragraph" w:styleId="ListParagraph">
    <w:name w:val="List Paragraph"/>
    <w:basedOn w:val="Normal"/>
    <w:uiPriority w:val="34"/>
    <w:qFormat/>
    <w:rsid w:val="00361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5914">
      <w:bodyDiv w:val="1"/>
      <w:marLeft w:val="0"/>
      <w:marRight w:val="0"/>
      <w:marTop w:val="0"/>
      <w:marBottom w:val="0"/>
      <w:divBdr>
        <w:top w:val="none" w:sz="0" w:space="0" w:color="auto"/>
        <w:left w:val="none" w:sz="0" w:space="0" w:color="auto"/>
        <w:bottom w:val="none" w:sz="0" w:space="0" w:color="auto"/>
        <w:right w:val="none" w:sz="0" w:space="0" w:color="auto"/>
      </w:divBdr>
    </w:div>
    <w:div w:id="714743353">
      <w:bodyDiv w:val="1"/>
      <w:marLeft w:val="0"/>
      <w:marRight w:val="0"/>
      <w:marTop w:val="0"/>
      <w:marBottom w:val="0"/>
      <w:divBdr>
        <w:top w:val="none" w:sz="0" w:space="0" w:color="auto"/>
        <w:left w:val="none" w:sz="0" w:space="0" w:color="auto"/>
        <w:bottom w:val="none" w:sz="0" w:space="0" w:color="auto"/>
        <w:right w:val="none" w:sz="0" w:space="0" w:color="auto"/>
      </w:divBdr>
    </w:div>
    <w:div w:id="18773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Roso</dc:creator>
  <cp:lastModifiedBy>Allison Roso</cp:lastModifiedBy>
  <cp:revision>3</cp:revision>
  <cp:lastPrinted>2014-11-06T22:44:00Z</cp:lastPrinted>
  <dcterms:created xsi:type="dcterms:W3CDTF">2014-11-06T22:12:00Z</dcterms:created>
  <dcterms:modified xsi:type="dcterms:W3CDTF">2015-01-09T20:00:00Z</dcterms:modified>
</cp:coreProperties>
</file>