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E1452" w:rsidRPr="000C647B" w:rsidRDefault="008E1452" w:rsidP="00DB4F24">
      <w:pPr>
        <w:spacing w:after="0"/>
        <w:ind w:left="-720"/>
        <w:jc w:val="center"/>
        <w:rPr>
          <w:rFonts w:ascii="Garamond" w:hAnsi="Garamond"/>
          <w:b/>
          <w:sz w:val="28"/>
          <w:szCs w:val="28"/>
        </w:rPr>
      </w:pPr>
      <w:r w:rsidRPr="000C647B">
        <w:rPr>
          <w:rFonts w:ascii="Garamond" w:hAnsi="Garamond"/>
          <w:b/>
          <w:noProof/>
          <w:sz w:val="28"/>
          <w:szCs w:val="28"/>
        </w:rPr>
        <w:drawing>
          <wp:inline distT="0" distB="0" distL="0" distR="0" wp14:anchorId="29873621" wp14:editId="07777777">
            <wp:extent cx="1133475" cy="1127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rPrint_Large -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328" cy="11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4A643" w14:textId="77777777" w:rsidR="008E1452" w:rsidRPr="000C647B" w:rsidRDefault="006536E2" w:rsidP="008E145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0C647B">
        <w:rPr>
          <w:rFonts w:asciiTheme="minorHAnsi" w:hAnsiTheme="minorHAnsi"/>
          <w:b/>
          <w:sz w:val="28"/>
          <w:szCs w:val="28"/>
        </w:rPr>
        <w:t>Project Citizenship</w:t>
      </w:r>
    </w:p>
    <w:p w14:paraId="23CE2D81" w14:textId="16592A90" w:rsidR="005A6791" w:rsidRPr="000C647B" w:rsidRDefault="00802CB7" w:rsidP="008E145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Program Manager</w:t>
      </w:r>
      <w:r w:rsidR="00E000C5" w:rsidRPr="000C647B">
        <w:rPr>
          <w:rFonts w:asciiTheme="minorHAnsi" w:hAnsiTheme="minorHAnsi"/>
          <w:b/>
          <w:sz w:val="28"/>
          <w:szCs w:val="28"/>
        </w:rPr>
        <w:t xml:space="preserve"> Job Description</w:t>
      </w:r>
    </w:p>
    <w:p w14:paraId="0A37501D" w14:textId="77777777" w:rsidR="005A6791" w:rsidRPr="000C647B" w:rsidRDefault="005A6791" w:rsidP="005A6791">
      <w:pPr>
        <w:spacing w:after="0"/>
        <w:rPr>
          <w:rFonts w:asciiTheme="minorHAnsi" w:hAnsiTheme="minorHAnsi"/>
          <w:b/>
          <w:sz w:val="28"/>
          <w:szCs w:val="28"/>
        </w:rPr>
      </w:pPr>
    </w:p>
    <w:p w14:paraId="51CBB9BF" w14:textId="5DB8944E" w:rsidR="00573FFA" w:rsidRPr="000C647B" w:rsidRDefault="0583FD20" w:rsidP="0583FD20">
      <w:pPr>
        <w:rPr>
          <w:rFonts w:asciiTheme="minorHAnsi" w:hAnsiTheme="minorHAnsi"/>
          <w:sz w:val="23"/>
          <w:szCs w:val="23"/>
        </w:rPr>
      </w:pPr>
      <w:r w:rsidRPr="0583FD20">
        <w:rPr>
          <w:rFonts w:asciiTheme="minorHAnsi" w:hAnsiTheme="minorHAnsi"/>
          <w:sz w:val="23"/>
          <w:szCs w:val="23"/>
        </w:rPr>
        <w:t xml:space="preserve">Project Citizenship seeks a </w:t>
      </w:r>
      <w:r w:rsidR="005C28EC">
        <w:rPr>
          <w:rFonts w:asciiTheme="minorHAnsi" w:hAnsiTheme="minorHAnsi"/>
          <w:sz w:val="23"/>
          <w:szCs w:val="23"/>
        </w:rPr>
        <w:t>Program</w:t>
      </w:r>
      <w:r w:rsidRPr="0583FD20">
        <w:rPr>
          <w:rFonts w:asciiTheme="minorHAnsi" w:hAnsiTheme="minorHAnsi"/>
          <w:sz w:val="23"/>
          <w:szCs w:val="23"/>
        </w:rPr>
        <w:t xml:space="preserve"> Manager to manage Project Citizenship’s </w:t>
      </w:r>
      <w:r w:rsidR="005C28EC">
        <w:rPr>
          <w:rFonts w:asciiTheme="minorHAnsi" w:hAnsiTheme="minorHAnsi"/>
          <w:sz w:val="23"/>
          <w:szCs w:val="23"/>
        </w:rPr>
        <w:t>workshops,</w:t>
      </w:r>
      <w:r w:rsidRPr="0583FD20">
        <w:rPr>
          <w:rFonts w:asciiTheme="minorHAnsi" w:hAnsiTheme="minorHAnsi"/>
          <w:sz w:val="23"/>
          <w:szCs w:val="23"/>
        </w:rPr>
        <w:t xml:space="preserve"> data collection and management, </w:t>
      </w:r>
      <w:r w:rsidR="005C28EC">
        <w:rPr>
          <w:rFonts w:asciiTheme="minorHAnsi" w:hAnsiTheme="minorHAnsi"/>
          <w:sz w:val="23"/>
          <w:szCs w:val="23"/>
        </w:rPr>
        <w:t xml:space="preserve">immigrant outreach, </w:t>
      </w:r>
      <w:r w:rsidRPr="0583FD20">
        <w:rPr>
          <w:rFonts w:asciiTheme="minorHAnsi" w:hAnsiTheme="minorHAnsi"/>
          <w:sz w:val="23"/>
          <w:szCs w:val="23"/>
        </w:rPr>
        <w:t xml:space="preserve">volunteer </w:t>
      </w:r>
      <w:r w:rsidR="00003153">
        <w:rPr>
          <w:rFonts w:asciiTheme="minorHAnsi" w:hAnsiTheme="minorHAnsi"/>
          <w:sz w:val="23"/>
          <w:szCs w:val="23"/>
        </w:rPr>
        <w:t>recruitment and management and supervise AmeriCorps service members</w:t>
      </w:r>
      <w:r w:rsidRPr="0583FD20">
        <w:rPr>
          <w:rFonts w:asciiTheme="minorHAnsi" w:hAnsiTheme="minorHAnsi"/>
          <w:sz w:val="23"/>
          <w:szCs w:val="23"/>
        </w:rPr>
        <w:t>.</w:t>
      </w:r>
    </w:p>
    <w:p w14:paraId="4ED711D4" w14:textId="77777777" w:rsidR="00003153" w:rsidRDefault="00003153" w:rsidP="00003153">
      <w:pPr>
        <w:spacing w:after="0" w:line="240" w:lineRule="auto"/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 xml:space="preserve">Project Citizenship’s </w:t>
      </w:r>
      <w:r>
        <w:rPr>
          <w:rFonts w:asciiTheme="minorHAnsi" w:hAnsiTheme="minorHAnsi"/>
          <w:sz w:val="23"/>
          <w:szCs w:val="23"/>
        </w:rPr>
        <w:t>exclusive</w:t>
      </w:r>
      <w:r w:rsidRPr="00C017A6">
        <w:rPr>
          <w:rFonts w:asciiTheme="minorHAnsi" w:hAnsiTheme="minorHAnsi"/>
          <w:sz w:val="23"/>
          <w:szCs w:val="23"/>
        </w:rPr>
        <w:t xml:space="preserve"> mission is to assist permanent residents to become U.S. citizens by providing free application assistance</w:t>
      </w:r>
      <w:r>
        <w:rPr>
          <w:rFonts w:asciiTheme="minorHAnsi" w:hAnsiTheme="minorHAnsi"/>
          <w:sz w:val="23"/>
          <w:szCs w:val="23"/>
        </w:rPr>
        <w:t xml:space="preserve"> because of the transformative power of citizenship.  Citizenship is the only protection against deportation and the best method to secure important rights and benefits</w:t>
      </w:r>
      <w:r w:rsidRPr="00C017A6">
        <w:rPr>
          <w:rFonts w:asciiTheme="minorHAnsi" w:hAnsiTheme="minorHAnsi"/>
          <w:sz w:val="23"/>
          <w:szCs w:val="23"/>
        </w:rPr>
        <w:t xml:space="preserve">.  </w:t>
      </w:r>
    </w:p>
    <w:p w14:paraId="2BD3D333" w14:textId="77777777" w:rsidR="00003153" w:rsidRDefault="00003153" w:rsidP="0583FD20">
      <w:pPr>
        <w:spacing w:after="0" w:line="240" w:lineRule="auto"/>
        <w:rPr>
          <w:rFonts w:asciiTheme="minorHAnsi" w:hAnsiTheme="minorHAnsi"/>
          <w:b/>
          <w:bCs/>
          <w:sz w:val="23"/>
          <w:szCs w:val="23"/>
        </w:rPr>
      </w:pPr>
    </w:p>
    <w:p w14:paraId="614FBE64" w14:textId="4E2B52F6" w:rsidR="006F7A97" w:rsidRDefault="0583FD20" w:rsidP="0583FD20">
      <w:pPr>
        <w:spacing w:after="0" w:line="240" w:lineRule="auto"/>
        <w:rPr>
          <w:rFonts w:asciiTheme="minorHAnsi" w:hAnsiTheme="minorHAnsi"/>
          <w:sz w:val="23"/>
          <w:szCs w:val="23"/>
        </w:rPr>
      </w:pPr>
      <w:r w:rsidRPr="0583FD20">
        <w:rPr>
          <w:rFonts w:asciiTheme="minorHAnsi" w:hAnsiTheme="minorHAnsi"/>
          <w:b/>
          <w:bCs/>
          <w:sz w:val="23"/>
          <w:szCs w:val="23"/>
        </w:rPr>
        <w:t>Principal Purpose of Job:</w:t>
      </w:r>
      <w:r w:rsidRPr="0583FD20">
        <w:rPr>
          <w:rFonts w:asciiTheme="minorHAnsi" w:hAnsiTheme="minorHAnsi"/>
          <w:sz w:val="23"/>
          <w:szCs w:val="23"/>
        </w:rPr>
        <w:t xml:space="preserve">  The </w:t>
      </w:r>
      <w:r w:rsidR="005C28EC">
        <w:rPr>
          <w:rFonts w:asciiTheme="minorHAnsi" w:hAnsiTheme="minorHAnsi"/>
          <w:sz w:val="23"/>
          <w:szCs w:val="23"/>
        </w:rPr>
        <w:t>Program</w:t>
      </w:r>
      <w:r w:rsidRPr="0583FD20">
        <w:rPr>
          <w:rFonts w:asciiTheme="minorHAnsi" w:hAnsiTheme="minorHAnsi"/>
          <w:sz w:val="23"/>
          <w:szCs w:val="23"/>
        </w:rPr>
        <w:t xml:space="preserve"> Manager supports the Executive Director, Directors of Programs and Operations, </w:t>
      </w:r>
      <w:r w:rsidR="002D18F2">
        <w:rPr>
          <w:rFonts w:asciiTheme="minorHAnsi" w:hAnsiTheme="minorHAnsi"/>
          <w:sz w:val="23"/>
          <w:szCs w:val="23"/>
        </w:rPr>
        <w:t>and</w:t>
      </w:r>
      <w:r w:rsidR="006F7A97">
        <w:rPr>
          <w:rFonts w:asciiTheme="minorHAnsi" w:hAnsiTheme="minorHAnsi"/>
          <w:sz w:val="23"/>
          <w:szCs w:val="23"/>
        </w:rPr>
        <w:t xml:space="preserve"> works collaboratively with </w:t>
      </w:r>
      <w:r w:rsidR="005C28EC">
        <w:rPr>
          <w:rFonts w:asciiTheme="minorHAnsi" w:hAnsiTheme="minorHAnsi"/>
          <w:sz w:val="23"/>
          <w:szCs w:val="23"/>
        </w:rPr>
        <w:t>other Managers to manage Project Citizenship’s programs including workshop execution, communications, volunteer management and data management.</w:t>
      </w:r>
    </w:p>
    <w:p w14:paraId="32F9D41C" w14:textId="77777777" w:rsidR="00003153" w:rsidRDefault="00003153" w:rsidP="0583FD20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19B82B87" w14:textId="55BD4B22" w:rsidR="00003153" w:rsidRPr="00C017A6" w:rsidRDefault="00003153" w:rsidP="00003153">
      <w:pPr>
        <w:spacing w:after="0" w:line="240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With training and experience, the </w:t>
      </w:r>
      <w:r w:rsidR="005C28EC">
        <w:rPr>
          <w:rFonts w:asciiTheme="minorHAnsi" w:hAnsiTheme="minorHAnsi"/>
          <w:sz w:val="23"/>
          <w:szCs w:val="23"/>
        </w:rPr>
        <w:t>Program</w:t>
      </w:r>
      <w:r>
        <w:rPr>
          <w:rFonts w:asciiTheme="minorHAnsi" w:hAnsiTheme="minorHAnsi"/>
          <w:sz w:val="23"/>
          <w:szCs w:val="23"/>
        </w:rPr>
        <w:t xml:space="preserve"> Manager may obtain Department of Justice accreditation to be able to represent immigrants at naturalization </w:t>
      </w:r>
      <w:proofErr w:type="gramStart"/>
      <w:r>
        <w:rPr>
          <w:rFonts w:asciiTheme="minorHAnsi" w:hAnsiTheme="minorHAnsi"/>
          <w:sz w:val="23"/>
          <w:szCs w:val="23"/>
        </w:rPr>
        <w:t>interviews, and</w:t>
      </w:r>
      <w:proofErr w:type="gramEnd"/>
      <w:r>
        <w:rPr>
          <w:rFonts w:asciiTheme="minorHAnsi" w:hAnsiTheme="minorHAnsi"/>
          <w:sz w:val="23"/>
          <w:szCs w:val="23"/>
        </w:rPr>
        <w:t xml:space="preserve"> take on an active training responsibility and an advocacy role.</w:t>
      </w:r>
    </w:p>
    <w:p w14:paraId="354B02D3" w14:textId="77777777" w:rsidR="00003153" w:rsidRPr="000C647B" w:rsidRDefault="00003153" w:rsidP="0583FD20">
      <w:pPr>
        <w:spacing w:after="0" w:line="240" w:lineRule="auto"/>
        <w:rPr>
          <w:rFonts w:asciiTheme="minorHAnsi" w:hAnsiTheme="minorHAnsi"/>
          <w:sz w:val="23"/>
          <w:szCs w:val="23"/>
        </w:rPr>
      </w:pPr>
    </w:p>
    <w:p w14:paraId="02A9800F" w14:textId="0AC10693" w:rsidR="00E000C5" w:rsidRPr="000C647B" w:rsidRDefault="0583FD20" w:rsidP="0583FD20">
      <w:pPr>
        <w:spacing w:after="0" w:line="240" w:lineRule="auto"/>
        <w:rPr>
          <w:rFonts w:asciiTheme="minorHAnsi" w:hAnsiTheme="minorHAnsi"/>
          <w:sz w:val="23"/>
          <w:szCs w:val="23"/>
        </w:rPr>
      </w:pPr>
      <w:r w:rsidRPr="0583FD20">
        <w:rPr>
          <w:rFonts w:asciiTheme="minorHAnsi" w:hAnsiTheme="minorHAnsi"/>
          <w:b/>
          <w:bCs/>
          <w:sz w:val="23"/>
          <w:szCs w:val="23"/>
        </w:rPr>
        <w:t>Supervision:</w:t>
      </w:r>
      <w:r w:rsidRPr="0583FD20">
        <w:rPr>
          <w:rFonts w:asciiTheme="minorHAnsi" w:hAnsiTheme="minorHAnsi"/>
          <w:sz w:val="23"/>
          <w:szCs w:val="23"/>
        </w:rPr>
        <w:t xml:space="preserve">  The </w:t>
      </w:r>
      <w:r w:rsidR="005C28EC" w:rsidRPr="005C28EC">
        <w:rPr>
          <w:rFonts w:asciiTheme="minorHAnsi" w:hAnsiTheme="minorHAnsi"/>
          <w:sz w:val="23"/>
          <w:szCs w:val="23"/>
        </w:rPr>
        <w:t>Program</w:t>
      </w:r>
      <w:r w:rsidRPr="0583FD20">
        <w:rPr>
          <w:rFonts w:asciiTheme="minorHAnsi" w:hAnsiTheme="minorHAnsi"/>
          <w:sz w:val="23"/>
          <w:szCs w:val="23"/>
        </w:rPr>
        <w:t xml:space="preserve"> Manager report</w:t>
      </w:r>
      <w:r w:rsidR="006F7A97">
        <w:rPr>
          <w:rFonts w:asciiTheme="minorHAnsi" w:hAnsiTheme="minorHAnsi"/>
          <w:sz w:val="23"/>
          <w:szCs w:val="23"/>
        </w:rPr>
        <w:t>s</w:t>
      </w:r>
      <w:r w:rsidRPr="0583FD20">
        <w:rPr>
          <w:rFonts w:asciiTheme="minorHAnsi" w:hAnsiTheme="minorHAnsi"/>
          <w:sz w:val="23"/>
          <w:szCs w:val="23"/>
        </w:rPr>
        <w:t xml:space="preserve"> directly to the Director of Programs and Operations.  </w:t>
      </w:r>
    </w:p>
    <w:p w14:paraId="02EB378F" w14:textId="77777777" w:rsidR="004260AF" w:rsidRPr="000C647B" w:rsidRDefault="004260AF" w:rsidP="004260AF">
      <w:pPr>
        <w:spacing w:after="0" w:line="240" w:lineRule="auto"/>
        <w:rPr>
          <w:rFonts w:asciiTheme="minorHAnsi" w:hAnsiTheme="minorHAnsi"/>
          <w:b/>
          <w:sz w:val="23"/>
          <w:szCs w:val="23"/>
        </w:rPr>
      </w:pPr>
    </w:p>
    <w:p w14:paraId="4A9A6C44" w14:textId="121A8168" w:rsidR="006E676B" w:rsidRPr="000C647B" w:rsidRDefault="0583FD20" w:rsidP="0583FD20">
      <w:pPr>
        <w:spacing w:after="0" w:line="240" w:lineRule="auto"/>
        <w:rPr>
          <w:rFonts w:asciiTheme="minorHAnsi" w:hAnsiTheme="minorHAnsi"/>
          <w:b/>
          <w:bCs/>
          <w:sz w:val="23"/>
          <w:szCs w:val="23"/>
        </w:rPr>
      </w:pPr>
      <w:r w:rsidRPr="0583FD20">
        <w:rPr>
          <w:rFonts w:asciiTheme="minorHAnsi" w:hAnsiTheme="minorHAnsi"/>
          <w:b/>
          <w:bCs/>
          <w:sz w:val="23"/>
          <w:szCs w:val="23"/>
        </w:rPr>
        <w:t>Essential Job Functions:</w:t>
      </w:r>
    </w:p>
    <w:p w14:paraId="417AF4BC" w14:textId="2A25F4B8" w:rsidR="00C14E69" w:rsidRPr="000C647B" w:rsidRDefault="0583FD20" w:rsidP="0583FD20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bCs/>
          <w:sz w:val="23"/>
          <w:szCs w:val="23"/>
        </w:rPr>
      </w:pPr>
      <w:r w:rsidRPr="0583FD20">
        <w:rPr>
          <w:rFonts w:asciiTheme="minorHAnsi" w:hAnsiTheme="minorHAnsi"/>
          <w:b/>
          <w:bCs/>
          <w:sz w:val="23"/>
          <w:szCs w:val="23"/>
        </w:rPr>
        <w:t>Citizenship Workshops</w:t>
      </w:r>
    </w:p>
    <w:p w14:paraId="304992BF" w14:textId="069DC92A" w:rsidR="00232368" w:rsidRPr="000C647B" w:rsidRDefault="0583FD20" w:rsidP="0583FD20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3"/>
          <w:szCs w:val="23"/>
        </w:rPr>
      </w:pPr>
      <w:r w:rsidRPr="0583FD20">
        <w:rPr>
          <w:rFonts w:asciiTheme="minorHAnsi" w:hAnsiTheme="minorHAnsi"/>
          <w:sz w:val="23"/>
          <w:szCs w:val="23"/>
        </w:rPr>
        <w:t xml:space="preserve">Responsible for planning and executing citizenship workshops hosted </w:t>
      </w:r>
      <w:r w:rsidR="005C28EC">
        <w:rPr>
          <w:rFonts w:asciiTheme="minorHAnsi" w:hAnsiTheme="minorHAnsi"/>
          <w:sz w:val="23"/>
          <w:szCs w:val="23"/>
        </w:rPr>
        <w:t>virtually or throughout greater</w:t>
      </w:r>
      <w:r w:rsidRPr="0583FD20">
        <w:rPr>
          <w:rFonts w:asciiTheme="minorHAnsi" w:hAnsiTheme="minorHAnsi"/>
          <w:sz w:val="23"/>
          <w:szCs w:val="23"/>
        </w:rPr>
        <w:t xml:space="preserve"> Boston </w:t>
      </w:r>
    </w:p>
    <w:p w14:paraId="5812E716" w14:textId="77777777" w:rsidR="00232368" w:rsidRPr="000C647B" w:rsidRDefault="00232368" w:rsidP="0023236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b/>
          <w:sz w:val="23"/>
          <w:szCs w:val="23"/>
        </w:rPr>
        <w:t>Data Management</w:t>
      </w:r>
    </w:p>
    <w:p w14:paraId="1290B5B9" w14:textId="771A129A" w:rsidR="00232368" w:rsidRPr="000C647B" w:rsidRDefault="00232368" w:rsidP="00232368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>Responsible for data tracking and reporting after citizenship workshops and gen</w:t>
      </w:r>
      <w:r w:rsidR="00003153">
        <w:rPr>
          <w:rFonts w:asciiTheme="minorHAnsi" w:hAnsiTheme="minorHAnsi"/>
          <w:sz w:val="23"/>
          <w:szCs w:val="23"/>
        </w:rPr>
        <w:t>eral database maintenance, and case management.</w:t>
      </w:r>
    </w:p>
    <w:p w14:paraId="6EC598E2" w14:textId="77777777" w:rsidR="00573FFA" w:rsidRPr="000C647B" w:rsidRDefault="006E676B" w:rsidP="00C017A6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b/>
          <w:sz w:val="23"/>
          <w:szCs w:val="23"/>
        </w:rPr>
        <w:t>Volunteer Management</w:t>
      </w:r>
    </w:p>
    <w:p w14:paraId="38715750" w14:textId="58F37AD4" w:rsidR="006E676B" w:rsidRPr="000C647B" w:rsidRDefault="00573FFA" w:rsidP="006E676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 xml:space="preserve">Train and supervise </w:t>
      </w:r>
      <w:r w:rsidR="00003153">
        <w:rPr>
          <w:rFonts w:asciiTheme="minorHAnsi" w:hAnsiTheme="minorHAnsi"/>
          <w:sz w:val="23"/>
          <w:szCs w:val="23"/>
        </w:rPr>
        <w:t>volunteers and interns in the office</w:t>
      </w:r>
      <w:r w:rsidR="002C6D86" w:rsidRPr="000C647B">
        <w:rPr>
          <w:rFonts w:asciiTheme="minorHAnsi" w:hAnsiTheme="minorHAnsi"/>
          <w:sz w:val="23"/>
          <w:szCs w:val="23"/>
        </w:rPr>
        <w:t>.</w:t>
      </w:r>
      <w:r w:rsidR="006E676B" w:rsidRPr="000C647B">
        <w:rPr>
          <w:rFonts w:asciiTheme="minorHAnsi" w:hAnsiTheme="minorHAnsi"/>
          <w:sz w:val="23"/>
          <w:szCs w:val="23"/>
        </w:rPr>
        <w:t xml:space="preserve"> </w:t>
      </w:r>
    </w:p>
    <w:p w14:paraId="518C2F1D" w14:textId="77777777" w:rsidR="003577B9" w:rsidRPr="000C647B" w:rsidRDefault="006E676B" w:rsidP="006E676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>Recruit qualified volunteers to assist with citizenship workshops.</w:t>
      </w:r>
    </w:p>
    <w:p w14:paraId="79A6E553" w14:textId="77777777" w:rsidR="006E676B" w:rsidRPr="000C647B" w:rsidRDefault="006E676B" w:rsidP="006E676B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>Provide training to volunteers on N-400 and N-600 practices and procedures.</w:t>
      </w:r>
    </w:p>
    <w:p w14:paraId="2B30B8EF" w14:textId="77777777" w:rsidR="006E676B" w:rsidRPr="000C647B" w:rsidRDefault="006E676B" w:rsidP="00C017A6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>Manage the supervision of high school and college student interns by AmeriCorps volunteers with attention to workload distribution, evaluation and support of the AmeriCorps supervisors.</w:t>
      </w:r>
    </w:p>
    <w:p w14:paraId="1491D6A4" w14:textId="77777777" w:rsidR="005C28EC" w:rsidRPr="00C017A6" w:rsidRDefault="005C28EC" w:rsidP="005C28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C017A6">
        <w:rPr>
          <w:rFonts w:asciiTheme="minorHAnsi" w:hAnsiTheme="minorHAnsi"/>
          <w:b/>
          <w:sz w:val="23"/>
          <w:szCs w:val="23"/>
        </w:rPr>
        <w:t>Immigrant Outreach</w:t>
      </w:r>
    </w:p>
    <w:p w14:paraId="39E400A2" w14:textId="77777777" w:rsidR="005C28EC" w:rsidRPr="001914A8" w:rsidRDefault="005C28EC" w:rsidP="005C28EC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Conduct outreach in immigrant communities, including providing information sessions in collaboration with community organizations, and ethnic media coverage of events. </w:t>
      </w:r>
    </w:p>
    <w:p w14:paraId="7AF92362" w14:textId="77777777" w:rsidR="005C28EC" w:rsidRPr="00C017A6" w:rsidRDefault="005C28EC" w:rsidP="005C28EC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 xml:space="preserve">Maintain </w:t>
      </w:r>
      <w:r>
        <w:rPr>
          <w:rFonts w:asciiTheme="minorHAnsi" w:hAnsiTheme="minorHAnsi"/>
          <w:sz w:val="23"/>
          <w:szCs w:val="23"/>
        </w:rPr>
        <w:t xml:space="preserve">and improve </w:t>
      </w:r>
      <w:r w:rsidRPr="00C017A6">
        <w:rPr>
          <w:rFonts w:asciiTheme="minorHAnsi" w:hAnsiTheme="minorHAnsi"/>
          <w:sz w:val="23"/>
          <w:szCs w:val="23"/>
        </w:rPr>
        <w:t>established strong networks with community organizations that are currently providing and/or have interest in citizenship.</w:t>
      </w:r>
    </w:p>
    <w:p w14:paraId="42CF7351" w14:textId="77777777" w:rsidR="005C28EC" w:rsidRPr="001914A8" w:rsidRDefault="005C28EC" w:rsidP="005C28EC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>Expand referrals from community organizations in new service areas.</w:t>
      </w:r>
    </w:p>
    <w:p w14:paraId="4BFF19E9" w14:textId="77777777" w:rsidR="005C28EC" w:rsidRDefault="005C28EC" w:rsidP="005C28EC">
      <w:pPr>
        <w:pStyle w:val="ListParagraph"/>
        <w:spacing w:after="0" w:line="240" w:lineRule="auto"/>
        <w:rPr>
          <w:rFonts w:asciiTheme="minorHAnsi" w:hAnsiTheme="minorHAnsi"/>
          <w:b/>
          <w:sz w:val="23"/>
          <w:szCs w:val="23"/>
        </w:rPr>
      </w:pPr>
    </w:p>
    <w:p w14:paraId="1C893581" w14:textId="5F9AAD81" w:rsidR="005C28EC" w:rsidRPr="005C28EC" w:rsidRDefault="006E676B" w:rsidP="005C28EC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b/>
          <w:sz w:val="23"/>
          <w:szCs w:val="23"/>
        </w:rPr>
        <w:t>Citizenship Services</w:t>
      </w:r>
    </w:p>
    <w:p w14:paraId="3078758F" w14:textId="2157F828" w:rsidR="00003153" w:rsidRPr="003C339E" w:rsidRDefault="006E676B" w:rsidP="002D18F2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sz w:val="23"/>
          <w:szCs w:val="23"/>
        </w:rPr>
      </w:pPr>
      <w:r w:rsidRPr="000C647B">
        <w:rPr>
          <w:rFonts w:asciiTheme="minorHAnsi" w:hAnsiTheme="minorHAnsi"/>
          <w:sz w:val="23"/>
          <w:szCs w:val="23"/>
        </w:rPr>
        <w:t xml:space="preserve">As a DOJ accredited representative, the </w:t>
      </w:r>
      <w:r w:rsidR="002D18F2" w:rsidRPr="00715233">
        <w:rPr>
          <w:rFonts w:asciiTheme="minorHAnsi" w:hAnsiTheme="minorHAnsi"/>
          <w:i/>
          <w:sz w:val="23"/>
          <w:szCs w:val="23"/>
        </w:rPr>
        <w:t>Pro Bono</w:t>
      </w:r>
      <w:r w:rsidRPr="000C647B">
        <w:rPr>
          <w:rFonts w:asciiTheme="minorHAnsi" w:hAnsiTheme="minorHAnsi"/>
          <w:sz w:val="23"/>
          <w:szCs w:val="23"/>
        </w:rPr>
        <w:t xml:space="preserve"> </w:t>
      </w:r>
      <w:r w:rsidR="00802CB7">
        <w:rPr>
          <w:rFonts w:asciiTheme="minorHAnsi" w:hAnsiTheme="minorHAnsi"/>
          <w:sz w:val="23"/>
          <w:szCs w:val="23"/>
        </w:rPr>
        <w:t>Program</w:t>
      </w:r>
      <w:r w:rsidR="002D18F2">
        <w:rPr>
          <w:rFonts w:asciiTheme="minorHAnsi" w:hAnsiTheme="minorHAnsi"/>
          <w:sz w:val="23"/>
          <w:szCs w:val="23"/>
        </w:rPr>
        <w:t>s</w:t>
      </w:r>
      <w:r w:rsidR="00802CB7">
        <w:rPr>
          <w:rFonts w:asciiTheme="minorHAnsi" w:hAnsiTheme="minorHAnsi"/>
          <w:sz w:val="23"/>
          <w:szCs w:val="23"/>
        </w:rPr>
        <w:t xml:space="preserve"> Manager</w:t>
      </w:r>
      <w:r w:rsidRPr="000C647B">
        <w:rPr>
          <w:rFonts w:asciiTheme="minorHAnsi" w:hAnsiTheme="minorHAnsi"/>
          <w:sz w:val="23"/>
          <w:szCs w:val="23"/>
        </w:rPr>
        <w:t xml:space="preserve"> will attend interviews as </w:t>
      </w:r>
      <w:r w:rsidR="00A97CC5" w:rsidRPr="000C647B">
        <w:rPr>
          <w:rFonts w:asciiTheme="minorHAnsi" w:hAnsiTheme="minorHAnsi"/>
          <w:sz w:val="23"/>
          <w:szCs w:val="23"/>
        </w:rPr>
        <w:t>a</w:t>
      </w:r>
      <w:r w:rsidRPr="000C647B">
        <w:rPr>
          <w:rFonts w:asciiTheme="minorHAnsi" w:hAnsiTheme="minorHAnsi"/>
          <w:sz w:val="23"/>
          <w:szCs w:val="23"/>
        </w:rPr>
        <w:t xml:space="preserve"> </w:t>
      </w:r>
      <w:r w:rsidR="00A97CC5" w:rsidRPr="000C647B">
        <w:rPr>
          <w:rFonts w:asciiTheme="minorHAnsi" w:hAnsiTheme="minorHAnsi"/>
          <w:sz w:val="23"/>
          <w:szCs w:val="23"/>
        </w:rPr>
        <w:t>legal representative</w:t>
      </w:r>
      <w:r w:rsidRPr="000C647B">
        <w:rPr>
          <w:rFonts w:asciiTheme="minorHAnsi" w:hAnsiTheme="minorHAnsi"/>
          <w:sz w:val="23"/>
          <w:szCs w:val="23"/>
        </w:rPr>
        <w:t xml:space="preserve"> for </w:t>
      </w:r>
      <w:r w:rsidR="00003153">
        <w:rPr>
          <w:rFonts w:asciiTheme="minorHAnsi" w:hAnsiTheme="minorHAnsi"/>
          <w:sz w:val="23"/>
          <w:szCs w:val="23"/>
        </w:rPr>
        <w:t>our disabled clients to advocate for the approval of their citizenship case.</w:t>
      </w:r>
    </w:p>
    <w:p w14:paraId="6C2ACCCB" w14:textId="77777777" w:rsidR="00003153" w:rsidRDefault="00003153" w:rsidP="0000315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Supervision</w:t>
      </w:r>
    </w:p>
    <w:p w14:paraId="615C690F" w14:textId="5B4BB2C0" w:rsidR="008B395C" w:rsidRPr="00003153" w:rsidRDefault="00003153" w:rsidP="00003153">
      <w:pPr>
        <w:pStyle w:val="ListParagraph"/>
        <w:numPr>
          <w:ilvl w:val="1"/>
          <w:numId w:val="2"/>
        </w:numPr>
        <w:spacing w:after="0" w:line="240" w:lineRule="auto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Interview, onboard, train and supervise AmeriCorps service members</w:t>
      </w:r>
      <w:r w:rsidR="00020FAC">
        <w:rPr>
          <w:rFonts w:asciiTheme="minorHAnsi" w:hAnsiTheme="minorHAnsi"/>
          <w:sz w:val="23"/>
          <w:szCs w:val="23"/>
        </w:rPr>
        <w:t xml:space="preserve"> and interns</w:t>
      </w:r>
      <w:r>
        <w:rPr>
          <w:rFonts w:asciiTheme="minorHAnsi" w:hAnsiTheme="minorHAnsi"/>
          <w:sz w:val="23"/>
          <w:szCs w:val="23"/>
        </w:rPr>
        <w:t xml:space="preserve">. </w:t>
      </w:r>
      <w:r w:rsidR="008B395C" w:rsidRPr="00003153">
        <w:rPr>
          <w:rFonts w:asciiTheme="minorHAnsi" w:hAnsiTheme="minorHAnsi"/>
          <w:sz w:val="23"/>
          <w:szCs w:val="23"/>
        </w:rPr>
        <w:t>Serve as a reso</w:t>
      </w:r>
      <w:r>
        <w:rPr>
          <w:rFonts w:asciiTheme="minorHAnsi" w:hAnsiTheme="minorHAnsi"/>
          <w:sz w:val="23"/>
          <w:szCs w:val="23"/>
        </w:rPr>
        <w:t>urce and primary contact person.</w:t>
      </w:r>
    </w:p>
    <w:p w14:paraId="5A39BBE3" w14:textId="77777777" w:rsidR="00B576C2" w:rsidRPr="002D18F2" w:rsidRDefault="00B576C2" w:rsidP="002D18F2">
      <w:pPr>
        <w:spacing w:after="0" w:line="240" w:lineRule="auto"/>
        <w:rPr>
          <w:rFonts w:asciiTheme="minorHAnsi" w:hAnsiTheme="minorHAnsi"/>
          <w:b/>
          <w:sz w:val="23"/>
          <w:szCs w:val="23"/>
        </w:rPr>
      </w:pPr>
    </w:p>
    <w:p w14:paraId="26D1DC7B" w14:textId="77777777" w:rsidR="00E000C5" w:rsidRPr="000C647B" w:rsidRDefault="004A573F" w:rsidP="00B576C2">
      <w:pPr>
        <w:spacing w:line="240" w:lineRule="auto"/>
        <w:rPr>
          <w:rFonts w:asciiTheme="minorHAnsi" w:hAnsiTheme="minorHAnsi"/>
          <w:b/>
          <w:sz w:val="23"/>
          <w:szCs w:val="23"/>
        </w:rPr>
      </w:pPr>
      <w:r w:rsidRPr="000C647B">
        <w:rPr>
          <w:rFonts w:asciiTheme="minorHAnsi" w:hAnsiTheme="minorHAnsi"/>
          <w:b/>
          <w:sz w:val="23"/>
          <w:szCs w:val="23"/>
        </w:rPr>
        <w:t>Qualifications D</w:t>
      </w:r>
      <w:r w:rsidR="00E000C5" w:rsidRPr="000C647B">
        <w:rPr>
          <w:rFonts w:asciiTheme="minorHAnsi" w:hAnsiTheme="minorHAnsi"/>
          <w:b/>
          <w:sz w:val="23"/>
          <w:szCs w:val="23"/>
        </w:rPr>
        <w:t>esired:</w:t>
      </w:r>
    </w:p>
    <w:p w14:paraId="4410C9A3" w14:textId="77777777" w:rsidR="00003153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Bachelor’s degree from an accredited college or university.</w:t>
      </w:r>
    </w:p>
    <w:p w14:paraId="53145651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>Detail-oriented, responsible, energetic, self-directed</w:t>
      </w:r>
      <w:r>
        <w:rPr>
          <w:rFonts w:asciiTheme="minorHAnsi" w:hAnsiTheme="minorHAnsi"/>
          <w:sz w:val="23"/>
          <w:szCs w:val="23"/>
        </w:rPr>
        <w:t>.</w:t>
      </w:r>
    </w:p>
    <w:p w14:paraId="4E40550A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 xml:space="preserve">Excellent organizational skills; ability to plan workflows, handle multiple tasks simultaneously, </w:t>
      </w:r>
      <w:r>
        <w:rPr>
          <w:rFonts w:asciiTheme="minorHAnsi" w:hAnsiTheme="minorHAnsi"/>
          <w:sz w:val="23"/>
          <w:szCs w:val="23"/>
        </w:rPr>
        <w:t xml:space="preserve">prioritize, </w:t>
      </w:r>
      <w:r w:rsidRPr="00C017A6">
        <w:rPr>
          <w:rFonts w:asciiTheme="minorHAnsi" w:hAnsiTheme="minorHAnsi"/>
          <w:sz w:val="23"/>
          <w:szCs w:val="23"/>
        </w:rPr>
        <w:t>problem solve, and meet deadlines</w:t>
      </w:r>
      <w:r>
        <w:rPr>
          <w:rFonts w:asciiTheme="minorHAnsi" w:hAnsiTheme="minorHAnsi"/>
          <w:sz w:val="23"/>
          <w:szCs w:val="23"/>
        </w:rPr>
        <w:t>.</w:t>
      </w:r>
    </w:p>
    <w:p w14:paraId="150B44E4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>Strong computer skills (M</w:t>
      </w:r>
      <w:r>
        <w:rPr>
          <w:rFonts w:asciiTheme="minorHAnsi" w:hAnsiTheme="minorHAnsi"/>
          <w:sz w:val="23"/>
          <w:szCs w:val="23"/>
        </w:rPr>
        <w:t>icrosoft Suite</w:t>
      </w:r>
      <w:r w:rsidRPr="00C017A6">
        <w:rPr>
          <w:rFonts w:asciiTheme="minorHAnsi" w:hAnsiTheme="minorHAnsi"/>
          <w:sz w:val="23"/>
          <w:szCs w:val="23"/>
        </w:rPr>
        <w:t>) and facility with the internet</w:t>
      </w:r>
      <w:r>
        <w:rPr>
          <w:rFonts w:asciiTheme="minorHAnsi" w:hAnsiTheme="minorHAnsi"/>
          <w:sz w:val="23"/>
          <w:szCs w:val="23"/>
        </w:rPr>
        <w:t>.</w:t>
      </w:r>
    </w:p>
    <w:p w14:paraId="6C5E93A6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 xml:space="preserve">Knowledge of </w:t>
      </w:r>
      <w:proofErr w:type="spellStart"/>
      <w:r w:rsidRPr="00C017A6">
        <w:rPr>
          <w:rFonts w:asciiTheme="minorHAnsi" w:hAnsiTheme="minorHAnsi"/>
          <w:sz w:val="23"/>
          <w:szCs w:val="23"/>
        </w:rPr>
        <w:t>Wordpress</w:t>
      </w:r>
      <w:proofErr w:type="spellEnd"/>
      <w:r>
        <w:rPr>
          <w:rFonts w:asciiTheme="minorHAnsi" w:hAnsiTheme="minorHAnsi"/>
          <w:sz w:val="23"/>
          <w:szCs w:val="23"/>
        </w:rPr>
        <w:t>, MailChimp</w:t>
      </w:r>
      <w:r w:rsidRPr="00C017A6">
        <w:rPr>
          <w:rFonts w:asciiTheme="minorHAnsi" w:hAnsiTheme="minorHAnsi"/>
          <w:sz w:val="23"/>
          <w:szCs w:val="23"/>
        </w:rPr>
        <w:t xml:space="preserve"> and Salesforce</w:t>
      </w:r>
      <w:r>
        <w:rPr>
          <w:rFonts w:asciiTheme="minorHAnsi" w:hAnsiTheme="minorHAnsi"/>
          <w:sz w:val="23"/>
          <w:szCs w:val="23"/>
        </w:rPr>
        <w:t>.</w:t>
      </w:r>
    </w:p>
    <w:p w14:paraId="035349AF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Excellent </w:t>
      </w:r>
      <w:r w:rsidRPr="00C017A6">
        <w:rPr>
          <w:rFonts w:asciiTheme="minorHAnsi" w:hAnsiTheme="minorHAnsi"/>
          <w:sz w:val="23"/>
          <w:szCs w:val="23"/>
        </w:rPr>
        <w:t>writing and communication skills</w:t>
      </w:r>
      <w:r>
        <w:rPr>
          <w:rFonts w:asciiTheme="minorHAnsi" w:hAnsiTheme="minorHAnsi"/>
          <w:sz w:val="23"/>
          <w:szCs w:val="23"/>
        </w:rPr>
        <w:t>.</w:t>
      </w:r>
    </w:p>
    <w:p w14:paraId="2D3E7426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 xml:space="preserve">Experience with nonprofit organizations in the areas of immigration and knowledge of </w:t>
      </w:r>
      <w:r>
        <w:rPr>
          <w:rFonts w:asciiTheme="minorHAnsi" w:hAnsiTheme="minorHAnsi"/>
          <w:sz w:val="23"/>
          <w:szCs w:val="23"/>
        </w:rPr>
        <w:t>g</w:t>
      </w:r>
      <w:r w:rsidRPr="00C017A6">
        <w:rPr>
          <w:rFonts w:asciiTheme="minorHAnsi" w:hAnsiTheme="minorHAnsi"/>
          <w:sz w:val="23"/>
          <w:szCs w:val="23"/>
        </w:rPr>
        <w:t>reater Boston community a plus</w:t>
      </w:r>
      <w:r>
        <w:rPr>
          <w:rFonts w:asciiTheme="minorHAnsi" w:hAnsiTheme="minorHAnsi"/>
          <w:sz w:val="23"/>
          <w:szCs w:val="23"/>
        </w:rPr>
        <w:t>.</w:t>
      </w:r>
    </w:p>
    <w:p w14:paraId="4FFAAAC6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C017A6">
        <w:rPr>
          <w:rFonts w:asciiTheme="minorHAnsi" w:hAnsiTheme="minorHAnsi"/>
          <w:sz w:val="23"/>
          <w:szCs w:val="23"/>
        </w:rPr>
        <w:t>High degree of personal and professional integrity</w:t>
      </w:r>
      <w:r>
        <w:rPr>
          <w:rFonts w:asciiTheme="minorHAnsi" w:hAnsiTheme="minorHAnsi"/>
          <w:sz w:val="23"/>
          <w:szCs w:val="23"/>
        </w:rPr>
        <w:t>.</w:t>
      </w:r>
    </w:p>
    <w:p w14:paraId="5E765E05" w14:textId="77777777" w:rsidR="00003153" w:rsidRPr="00C017A6" w:rsidRDefault="00003153" w:rsidP="00003153">
      <w:pPr>
        <w:pStyle w:val="NoSpacing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Spanish, </w:t>
      </w:r>
      <w:r w:rsidRPr="00C017A6">
        <w:rPr>
          <w:rFonts w:asciiTheme="minorHAnsi" w:hAnsiTheme="minorHAnsi"/>
          <w:sz w:val="23"/>
          <w:szCs w:val="23"/>
        </w:rPr>
        <w:t xml:space="preserve">Haitian Creole, Mandarin, Cantonese, </w:t>
      </w:r>
      <w:r>
        <w:rPr>
          <w:rFonts w:asciiTheme="minorHAnsi" w:hAnsiTheme="minorHAnsi"/>
          <w:sz w:val="23"/>
          <w:szCs w:val="23"/>
        </w:rPr>
        <w:t xml:space="preserve">Vietnamese </w:t>
      </w:r>
      <w:r w:rsidRPr="00C017A6">
        <w:rPr>
          <w:rFonts w:asciiTheme="minorHAnsi" w:hAnsiTheme="minorHAnsi"/>
          <w:sz w:val="23"/>
          <w:szCs w:val="23"/>
        </w:rPr>
        <w:t>or Portuguese</w:t>
      </w:r>
      <w:r>
        <w:rPr>
          <w:rFonts w:asciiTheme="minorHAnsi" w:hAnsiTheme="minorHAnsi"/>
          <w:sz w:val="23"/>
          <w:szCs w:val="23"/>
        </w:rPr>
        <w:t xml:space="preserve"> proficient highly desired.</w:t>
      </w:r>
    </w:p>
    <w:p w14:paraId="20FCC09A" w14:textId="77777777" w:rsidR="00884FE6" w:rsidRPr="00884FE6" w:rsidRDefault="00884FE6" w:rsidP="00884FE6">
      <w:pPr>
        <w:pStyle w:val="NoSpacing"/>
        <w:ind w:left="720"/>
        <w:rPr>
          <w:rFonts w:asciiTheme="minorHAnsi" w:hAnsiTheme="minorHAnsi"/>
          <w:sz w:val="23"/>
          <w:szCs w:val="23"/>
        </w:rPr>
      </w:pPr>
    </w:p>
    <w:p w14:paraId="51245BA3" w14:textId="6512DDCD" w:rsidR="004A573F" w:rsidRDefault="004A573F">
      <w:pPr>
        <w:rPr>
          <w:rFonts w:asciiTheme="minorHAnsi" w:hAnsiTheme="minorHAnsi"/>
          <w:b/>
        </w:rPr>
      </w:pPr>
      <w:r w:rsidRPr="000C647B">
        <w:rPr>
          <w:rFonts w:asciiTheme="minorHAnsi" w:hAnsiTheme="minorHAnsi"/>
          <w:b/>
        </w:rPr>
        <w:t>Compensation commensurate with experience.</w:t>
      </w:r>
    </w:p>
    <w:p w14:paraId="77E118F7" w14:textId="6B60CA26" w:rsidR="003C339E" w:rsidRPr="00B507AF" w:rsidRDefault="003C339E" w:rsidP="003C339E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How to apply: </w:t>
      </w:r>
      <w:r>
        <w:rPr>
          <w:rFonts w:asciiTheme="minorHAnsi" w:hAnsiTheme="minorHAnsi"/>
        </w:rPr>
        <w:t>Please email one PDF of your resume and cover letter</w:t>
      </w:r>
      <w:r w:rsidR="005C28EC">
        <w:rPr>
          <w:rFonts w:asciiTheme="minorHAnsi" w:hAnsiTheme="minorHAnsi"/>
        </w:rPr>
        <w:t xml:space="preserve">, along with </w:t>
      </w:r>
      <w:bookmarkStart w:id="0" w:name="_GoBack"/>
      <w:bookmarkEnd w:id="0"/>
      <w:r>
        <w:rPr>
          <w:rFonts w:asciiTheme="minorHAnsi" w:hAnsiTheme="minorHAnsi"/>
        </w:rPr>
        <w:t xml:space="preserve">contact information for </w:t>
      </w:r>
      <w:r w:rsidR="005C28EC">
        <w:rPr>
          <w:rFonts w:asciiTheme="minorHAnsi" w:hAnsiTheme="minorHAnsi"/>
        </w:rPr>
        <w:t>three references</w:t>
      </w:r>
      <w:r>
        <w:rPr>
          <w:rFonts w:asciiTheme="minorHAnsi" w:hAnsiTheme="minorHAnsi"/>
        </w:rPr>
        <w:t xml:space="preserve"> to </w:t>
      </w:r>
      <w:r w:rsidR="005C28EC">
        <w:rPr>
          <w:rFonts w:asciiTheme="minorHAnsi" w:hAnsiTheme="minorHAnsi"/>
        </w:rPr>
        <w:t>mtorres</w:t>
      </w:r>
      <w:r>
        <w:rPr>
          <w:rFonts w:asciiTheme="minorHAnsi" w:hAnsiTheme="minorHAnsi"/>
        </w:rPr>
        <w:t>@projectcitizenship.org.</w:t>
      </w:r>
    </w:p>
    <w:p w14:paraId="21CE06A1" w14:textId="77777777" w:rsidR="003C339E" w:rsidRDefault="003C339E">
      <w:pPr>
        <w:rPr>
          <w:rFonts w:asciiTheme="minorHAnsi" w:hAnsiTheme="minorHAnsi"/>
          <w:b/>
        </w:rPr>
      </w:pPr>
    </w:p>
    <w:p w14:paraId="1FD3DC4A" w14:textId="77777777" w:rsidR="00884FE6" w:rsidRPr="00C017A6" w:rsidRDefault="00884FE6">
      <w:pPr>
        <w:rPr>
          <w:rFonts w:asciiTheme="minorHAnsi" w:hAnsiTheme="minorHAnsi"/>
          <w:b/>
        </w:rPr>
      </w:pPr>
    </w:p>
    <w:sectPr w:rsidR="00884FE6" w:rsidRPr="00C017A6" w:rsidSect="00DB4F24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522D8"/>
    <w:multiLevelType w:val="hybridMultilevel"/>
    <w:tmpl w:val="8D5A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B59E9"/>
    <w:multiLevelType w:val="hybridMultilevel"/>
    <w:tmpl w:val="8D52E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04EF5"/>
    <w:multiLevelType w:val="hybridMultilevel"/>
    <w:tmpl w:val="8D52E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C5"/>
    <w:rsid w:val="00003153"/>
    <w:rsid w:val="00020FAC"/>
    <w:rsid w:val="000C647B"/>
    <w:rsid w:val="000C69D4"/>
    <w:rsid w:val="00232368"/>
    <w:rsid w:val="00293AEB"/>
    <w:rsid w:val="002C1B9D"/>
    <w:rsid w:val="002C6D86"/>
    <w:rsid w:val="002D18F2"/>
    <w:rsid w:val="00343E6F"/>
    <w:rsid w:val="003577B9"/>
    <w:rsid w:val="003C339E"/>
    <w:rsid w:val="004260AF"/>
    <w:rsid w:val="004A573F"/>
    <w:rsid w:val="00573FFA"/>
    <w:rsid w:val="005913D5"/>
    <w:rsid w:val="005A6791"/>
    <w:rsid w:val="005C28EC"/>
    <w:rsid w:val="006536E2"/>
    <w:rsid w:val="006D3DF8"/>
    <w:rsid w:val="006E676B"/>
    <w:rsid w:val="006F7A97"/>
    <w:rsid w:val="00715233"/>
    <w:rsid w:val="00726721"/>
    <w:rsid w:val="007A2F85"/>
    <w:rsid w:val="00802CB7"/>
    <w:rsid w:val="00884FE6"/>
    <w:rsid w:val="008B395C"/>
    <w:rsid w:val="008C7445"/>
    <w:rsid w:val="008D77DF"/>
    <w:rsid w:val="008E1452"/>
    <w:rsid w:val="009432A8"/>
    <w:rsid w:val="009D15A5"/>
    <w:rsid w:val="00A14D0C"/>
    <w:rsid w:val="00A97CC5"/>
    <w:rsid w:val="00B27026"/>
    <w:rsid w:val="00B576C2"/>
    <w:rsid w:val="00C017A6"/>
    <w:rsid w:val="00C14E69"/>
    <w:rsid w:val="00C15FB1"/>
    <w:rsid w:val="00C42452"/>
    <w:rsid w:val="00CE1019"/>
    <w:rsid w:val="00D53280"/>
    <w:rsid w:val="00DB4F24"/>
    <w:rsid w:val="00DD2C24"/>
    <w:rsid w:val="00E000C5"/>
    <w:rsid w:val="00ED040A"/>
    <w:rsid w:val="00F10A32"/>
    <w:rsid w:val="00F32AAE"/>
    <w:rsid w:val="00F76555"/>
    <w:rsid w:val="0583F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4383"/>
  <w15:docId w15:val="{08D04A6E-1F13-481F-B26C-17447774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00C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E000C5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15F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15F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Bank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lastModifiedBy>Microsoft Office User</cp:lastModifiedBy>
  <cp:revision>2</cp:revision>
  <cp:lastPrinted>2013-04-22T16:01:00Z</cp:lastPrinted>
  <dcterms:created xsi:type="dcterms:W3CDTF">2020-05-08T14:55:00Z</dcterms:created>
  <dcterms:modified xsi:type="dcterms:W3CDTF">2020-05-08T14:55:00Z</dcterms:modified>
</cp:coreProperties>
</file>