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5D" w:rsidRDefault="006A665D" w:rsidP="006A665D">
      <w:pPr>
        <w:widowControl w:val="0"/>
        <w:spacing w:before="240"/>
        <w:rPr>
          <w:rFonts w:cs="Times New Roman"/>
          <w:b/>
          <w:sz w:val="28"/>
          <w:szCs w:val="28"/>
        </w:rPr>
      </w:pP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5B127252" wp14:editId="6DB8AC33">
                <wp:simplePos x="0" y="0"/>
                <wp:positionH relativeFrom="column">
                  <wp:posOffset>1152525</wp:posOffset>
                </wp:positionH>
                <wp:positionV relativeFrom="paragraph">
                  <wp:posOffset>-172720</wp:posOffset>
                </wp:positionV>
                <wp:extent cx="3901440" cy="807720"/>
                <wp:effectExtent l="0" t="0" r="3810" b="0"/>
                <wp:wrapTight wrapText="bothSides">
                  <wp:wrapPolygon edited="0">
                    <wp:start x="0" y="0"/>
                    <wp:lineTo x="0" y="20887"/>
                    <wp:lineTo x="21516" y="20887"/>
                    <wp:lineTo x="21516"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901440" cy="807720"/>
                        </a:xfrm>
                        <a:prstGeom prst="rect">
                          <a:avLst/>
                        </a:prstGeom>
                        <a:solidFill>
                          <a:schemeClr val="lt1"/>
                        </a:solidFill>
                        <a:ln w="6350">
                          <a:noFill/>
                        </a:ln>
                      </wps:spPr>
                      <wps:txbx>
                        <w:txbxContent>
                          <w:p w:rsidR="006A665D" w:rsidRPr="00FF3272" w:rsidRDefault="006A665D" w:rsidP="006A665D">
                            <w:pPr>
                              <w:spacing w:after="0"/>
                              <w:rPr>
                                <w:rFonts w:cs="FrankRuehl"/>
                                <w:b/>
                                <w:sz w:val="44"/>
                                <w:szCs w:val="44"/>
                              </w:rPr>
                            </w:pPr>
                            <w:r w:rsidRPr="00FF3272">
                              <w:rPr>
                                <w:rFonts w:cs="FrankRuehl"/>
                                <w:b/>
                                <w:sz w:val="44"/>
                                <w:szCs w:val="44"/>
                              </w:rPr>
                              <w:t>Citizenship Process:</w:t>
                            </w:r>
                          </w:p>
                          <w:p w:rsidR="006A665D" w:rsidRPr="00FF3272" w:rsidRDefault="006A665D" w:rsidP="006A665D">
                            <w:pPr>
                              <w:spacing w:after="0"/>
                              <w:rPr>
                                <w:rFonts w:cs="FrankRuehl"/>
                                <w:b/>
                                <w:sz w:val="44"/>
                                <w:szCs w:val="44"/>
                              </w:rPr>
                            </w:pPr>
                            <w:r w:rsidRPr="00FF3272">
                              <w:rPr>
                                <w:rFonts w:cs="FrankRuehl"/>
                                <w:b/>
                                <w:sz w:val="44"/>
                                <w:szCs w:val="44"/>
                              </w:rPr>
                              <w:t xml:space="preserve">Frequently Asked Questions </w:t>
                            </w:r>
                          </w:p>
                          <w:p w:rsidR="006A665D" w:rsidRDefault="006A665D" w:rsidP="006A6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75pt;margin-top:-13.6pt;width:307.2pt;height:6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" fillcolor="white [3201]" stroked="f" strokeweight=".5pt">
                <v:textbox>
                  <w:txbxContent>
                    <w:p w:rsidR="006A665D" w:rsidRPr="00FF3272" w:rsidRDefault="006A665D" w:rsidP="006A665D">
                      <w:pPr>
                        <w:spacing w:after="0"/>
                        <w:rPr>
                          <w:rFonts w:cs="FrankRuehl"/>
                          <w:b/>
                          <w:sz w:val="44"/>
                          <w:szCs w:val="44"/>
                        </w:rPr>
                      </w:pPr>
                      <w:r w:rsidRPr="00FF3272">
                        <w:rPr>
                          <w:rFonts w:cs="FrankRuehl"/>
                          <w:b/>
                          <w:sz w:val="44"/>
                          <w:szCs w:val="44"/>
                        </w:rPr>
                        <w:t>Citizenship Process:</w:t>
                      </w:r>
                    </w:p>
                    <w:p w:rsidR="006A665D" w:rsidRPr="00FF3272" w:rsidRDefault="006A665D" w:rsidP="006A665D">
                      <w:pPr>
                        <w:spacing w:after="0"/>
                        <w:rPr>
                          <w:rFonts w:cs="FrankRuehl"/>
                          <w:b/>
                          <w:sz w:val="44"/>
                          <w:szCs w:val="44"/>
                        </w:rPr>
                      </w:pPr>
                      <w:r w:rsidRPr="00FF3272">
                        <w:rPr>
                          <w:rFonts w:cs="FrankRuehl"/>
                          <w:b/>
                          <w:sz w:val="44"/>
                          <w:szCs w:val="44"/>
                        </w:rPr>
                        <w:t xml:space="preserve">Frequently Asked Questions </w:t>
                      </w:r>
                    </w:p>
                    <w:p w:rsidR="006A665D" w:rsidRDefault="006A665D" w:rsidP="006A665D"/>
                  </w:txbxContent>
                </v:textbox>
                <w10:wrap type="tight"/>
              </v:shape>
            </w:pict>
          </mc:Fallback>
        </mc:AlternateContent>
      </w:r>
      <w:r>
        <w:rPr>
          <w:rFonts w:ascii="Times New Roman" w:hAnsi="Times New Roman"/>
          <w:noProof/>
          <w:sz w:val="24"/>
          <w:szCs w:val="24"/>
        </w:rPr>
        <w:drawing>
          <wp:anchor distT="36576" distB="36576" distL="36576" distR="36576" simplePos="0" relativeHeight="251659264" behindDoc="1" locked="0" layoutInCell="1" allowOverlap="1" wp14:anchorId="184AA5EA" wp14:editId="02CBAF58">
            <wp:simplePos x="0" y="0"/>
            <wp:positionH relativeFrom="margin">
              <wp:posOffset>-5715</wp:posOffset>
            </wp:positionH>
            <wp:positionV relativeFrom="paragraph">
              <wp:posOffset>-227330</wp:posOffset>
            </wp:positionV>
            <wp:extent cx="866775" cy="862330"/>
            <wp:effectExtent l="0" t="0" r="9525" b="0"/>
            <wp:wrapTight wrapText="bothSides">
              <wp:wrapPolygon edited="0">
                <wp:start x="8545" y="0"/>
                <wp:lineTo x="5222" y="954"/>
                <wp:lineTo x="0" y="5249"/>
                <wp:lineTo x="0" y="16224"/>
                <wp:lineTo x="6171" y="20996"/>
                <wp:lineTo x="7121" y="20996"/>
                <wp:lineTo x="14242" y="20996"/>
                <wp:lineTo x="15191" y="20996"/>
                <wp:lineTo x="21363" y="16224"/>
                <wp:lineTo x="21363" y="5249"/>
                <wp:lineTo x="16141" y="477"/>
                <wp:lineTo x="12818" y="0"/>
                <wp:lineTo x="854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665D" w:rsidRDefault="006A665D" w:rsidP="006A665D">
      <w:pPr>
        <w:widowControl w:val="0"/>
        <w:spacing w:before="240"/>
        <w:rPr>
          <w:rFonts w:cs="Times New Roman"/>
          <w:b/>
          <w:sz w:val="28"/>
          <w:szCs w:val="28"/>
        </w:rPr>
      </w:pPr>
    </w:p>
    <w:p w:rsidR="006A665D" w:rsidRPr="006A665D" w:rsidRDefault="006A665D" w:rsidP="006A665D">
      <w:pPr>
        <w:spacing w:after="0"/>
        <w:rPr>
          <w:rFonts w:cs="FrankRuehl"/>
          <w:b/>
          <w:sz w:val="40"/>
          <w:szCs w:val="40"/>
        </w:rPr>
      </w:pPr>
      <w:proofErr w:type="gramStart"/>
      <w:r w:rsidRPr="0074298B">
        <w:rPr>
          <w:rFonts w:cs="FrankRuehl"/>
          <w:b/>
          <w:sz w:val="40"/>
          <w:szCs w:val="40"/>
        </w:rPr>
        <w:t>What if…</w:t>
      </w:r>
      <w:proofErr w:type="gramEnd"/>
    </w:p>
    <w:p w:rsidR="006A665D" w:rsidRPr="00181704" w:rsidRDefault="006A665D" w:rsidP="006A665D">
      <w:pPr>
        <w:widowControl w:val="0"/>
        <w:spacing w:before="240"/>
        <w:rPr>
          <w:rFonts w:cs="Times New Roman"/>
          <w:b/>
          <w:sz w:val="28"/>
          <w:szCs w:val="28"/>
        </w:rPr>
      </w:pPr>
      <w:r w:rsidRPr="00181704">
        <w:rPr>
          <w:rFonts w:cs="Times New Roman"/>
          <w:b/>
          <w:sz w:val="28"/>
          <w:szCs w:val="28"/>
        </w:rPr>
        <w:t>…I am not receiving any mail?</w:t>
      </w:r>
    </w:p>
    <w:p w:rsidR="006A665D" w:rsidRDefault="006A665D" w:rsidP="006A665D">
      <w:pPr>
        <w:widowControl w:val="0"/>
        <w:spacing w:before="240"/>
        <w:rPr>
          <w:rFonts w:cs="Times New Roman"/>
          <w:sz w:val="28"/>
          <w:szCs w:val="28"/>
        </w:rPr>
      </w:pPr>
      <w:r w:rsidRPr="00181704">
        <w:rPr>
          <w:rFonts w:cs="Times New Roman"/>
          <w:sz w:val="28"/>
          <w:szCs w:val="28"/>
        </w:rPr>
        <w:t>First, call Project Citizenship to find out if we have received any notices. Please check the address on the copy of your application to see if it is filled out correctly. If you notice an error, then you mus</w:t>
      </w:r>
      <w:r>
        <w:rPr>
          <w:rFonts w:cs="Times New Roman"/>
          <w:sz w:val="28"/>
          <w:szCs w:val="28"/>
        </w:rPr>
        <w:t xml:space="preserve">t complete a change of address with USCIS </w:t>
      </w:r>
      <w:r w:rsidRPr="00181704">
        <w:rPr>
          <w:rFonts w:cs="Times New Roman"/>
          <w:sz w:val="28"/>
          <w:szCs w:val="28"/>
        </w:rPr>
        <w:t xml:space="preserve">and inform Project Citizenship. </w:t>
      </w:r>
    </w:p>
    <w:p w:rsidR="006A665D" w:rsidRPr="00181704" w:rsidRDefault="006A665D" w:rsidP="006A665D">
      <w:pPr>
        <w:widowControl w:val="0"/>
        <w:rPr>
          <w:rFonts w:cs="Times New Roman"/>
          <w:sz w:val="28"/>
          <w:szCs w:val="28"/>
        </w:rPr>
      </w:pPr>
      <w:r w:rsidRPr="00181704">
        <w:rPr>
          <w:rFonts w:cs="Times New Roman"/>
          <w:sz w:val="28"/>
          <w:szCs w:val="28"/>
        </w:rPr>
        <w:t>You must complete both steps below:</w:t>
      </w:r>
    </w:p>
    <w:p w:rsidR="006A665D" w:rsidRPr="00181704" w:rsidRDefault="006A665D" w:rsidP="006A665D">
      <w:pPr>
        <w:widowControl w:val="0"/>
        <w:rPr>
          <w:rFonts w:cs="Times New Roman"/>
          <w:sz w:val="28"/>
          <w:szCs w:val="28"/>
        </w:rPr>
      </w:pPr>
      <w:r w:rsidRPr="00181704">
        <w:rPr>
          <w:rFonts w:cs="Times New Roman"/>
          <w:sz w:val="28"/>
          <w:szCs w:val="28"/>
        </w:rPr>
        <w:t xml:space="preserve"> </w:t>
      </w:r>
      <w:r w:rsidRPr="00181704">
        <w:rPr>
          <w:rFonts w:cs="Times New Roman"/>
          <w:b/>
          <w:sz w:val="28"/>
          <w:szCs w:val="28"/>
        </w:rPr>
        <w:t xml:space="preserve"> 1. </w:t>
      </w:r>
      <w:r w:rsidRPr="00181704">
        <w:rPr>
          <w:rFonts w:cs="Times New Roman"/>
          <w:sz w:val="28"/>
          <w:szCs w:val="28"/>
        </w:rPr>
        <w:t>Mail in Form AR-11, OR complete a Change of Address Online (available at www.uscis.gov/ar-11).</w:t>
      </w:r>
    </w:p>
    <w:p w:rsidR="006A665D" w:rsidRPr="00181704" w:rsidRDefault="006A665D" w:rsidP="006A665D">
      <w:pPr>
        <w:widowControl w:val="0"/>
        <w:ind w:left="120"/>
        <w:rPr>
          <w:rFonts w:cs="Times New Roman"/>
          <w:sz w:val="28"/>
          <w:szCs w:val="28"/>
        </w:rPr>
      </w:pPr>
      <w:r w:rsidRPr="00181704">
        <w:rPr>
          <w:rFonts w:cs="Times New Roman"/>
          <w:b/>
          <w:sz w:val="28"/>
          <w:szCs w:val="28"/>
        </w:rPr>
        <w:t>2.</w:t>
      </w:r>
      <w:r w:rsidRPr="00181704">
        <w:rPr>
          <w:rFonts w:cs="Times New Roman"/>
          <w:sz w:val="28"/>
          <w:szCs w:val="28"/>
        </w:rPr>
        <w:t xml:space="preserve"> Change your address on any pending applications by calling 1-800-375-5283. Have your receipt number ready (begins with NBC* or IOE).</w:t>
      </w:r>
    </w:p>
    <w:p w:rsidR="006A665D" w:rsidRPr="00181704" w:rsidRDefault="006A665D" w:rsidP="006A665D">
      <w:pPr>
        <w:widowControl w:val="0"/>
        <w:spacing w:before="240"/>
        <w:rPr>
          <w:rFonts w:cs="Times New Roman"/>
          <w:b/>
          <w:sz w:val="28"/>
          <w:szCs w:val="28"/>
        </w:rPr>
      </w:pPr>
      <w:r>
        <w:rPr>
          <w:rFonts w:cs="Times New Roman"/>
          <w:b/>
          <w:sz w:val="28"/>
          <w:szCs w:val="28"/>
        </w:rPr>
        <w:t>…</w:t>
      </w:r>
      <w:r w:rsidRPr="00181704">
        <w:rPr>
          <w:rFonts w:cs="Times New Roman"/>
          <w:b/>
          <w:sz w:val="28"/>
          <w:szCs w:val="28"/>
        </w:rPr>
        <w:t>I move?</w:t>
      </w:r>
    </w:p>
    <w:p w:rsidR="006A665D" w:rsidRDefault="006A665D" w:rsidP="006A665D">
      <w:pPr>
        <w:widowControl w:val="0"/>
        <w:spacing w:before="240"/>
        <w:rPr>
          <w:rFonts w:cs="Times New Roman"/>
          <w:sz w:val="28"/>
          <w:szCs w:val="28"/>
        </w:rPr>
      </w:pPr>
      <w:r w:rsidRPr="00181704">
        <w:rPr>
          <w:rFonts w:cs="Times New Roman"/>
          <w:sz w:val="28"/>
          <w:szCs w:val="28"/>
        </w:rPr>
        <w:t xml:space="preserve">Please let Project Citizenship know if </w:t>
      </w:r>
      <w:proofErr w:type="gramStart"/>
      <w:r w:rsidRPr="00181704">
        <w:rPr>
          <w:rFonts w:cs="Times New Roman"/>
          <w:sz w:val="28"/>
          <w:szCs w:val="28"/>
        </w:rPr>
        <w:t>your</w:t>
      </w:r>
      <w:proofErr w:type="gramEnd"/>
      <w:r w:rsidRPr="00181704">
        <w:rPr>
          <w:rFonts w:cs="Times New Roman"/>
          <w:sz w:val="28"/>
          <w:szCs w:val="28"/>
        </w:rPr>
        <w:t xml:space="preserve"> mailing address changes. If you move before your oath ceremony, you must c</w:t>
      </w:r>
      <w:r>
        <w:rPr>
          <w:rFonts w:cs="Times New Roman"/>
          <w:sz w:val="28"/>
          <w:szCs w:val="28"/>
        </w:rPr>
        <w:t>hange your address with USCIS. Please see the above two steps for instruction.</w:t>
      </w:r>
    </w:p>
    <w:p w:rsidR="006A665D" w:rsidRPr="00181704" w:rsidRDefault="006A665D" w:rsidP="006A665D">
      <w:pPr>
        <w:spacing w:before="240"/>
        <w:rPr>
          <w:b/>
          <w:sz w:val="28"/>
          <w:szCs w:val="28"/>
        </w:rPr>
      </w:pPr>
      <w:r w:rsidRPr="00181704">
        <w:rPr>
          <w:b/>
          <w:sz w:val="28"/>
          <w:szCs w:val="28"/>
        </w:rPr>
        <w:t>…my fee waiver is rejected?</w:t>
      </w:r>
    </w:p>
    <w:p w:rsidR="006A665D" w:rsidRPr="00181704" w:rsidRDefault="006A665D" w:rsidP="006A665D">
      <w:pPr>
        <w:widowControl w:val="0"/>
        <w:rPr>
          <w:rFonts w:cs="Arial"/>
          <w:sz w:val="28"/>
          <w:szCs w:val="28"/>
        </w:rPr>
      </w:pPr>
      <w:r w:rsidRPr="00181704">
        <w:rPr>
          <w:rFonts w:cs="Arial"/>
          <w:sz w:val="28"/>
          <w:szCs w:val="28"/>
        </w:rPr>
        <w:t xml:space="preserve">You may still be eligible for a fee waiver!  </w:t>
      </w:r>
    </w:p>
    <w:p w:rsidR="006A665D" w:rsidRDefault="006A665D" w:rsidP="006A665D">
      <w:pPr>
        <w:widowControl w:val="0"/>
        <w:rPr>
          <w:rFonts w:cs="Arial"/>
          <w:bCs/>
          <w:sz w:val="28"/>
          <w:szCs w:val="28"/>
          <w:u w:val="single"/>
        </w:rPr>
      </w:pPr>
      <w:r w:rsidRPr="00181704">
        <w:rPr>
          <w:rFonts w:cs="Arial"/>
          <w:sz w:val="28"/>
          <w:szCs w:val="28"/>
        </w:rPr>
        <w:t xml:space="preserve">If your fee waiver is rejected, your entire application will be returned in the mail. You may need to submit a new benefits letter, a copy of your taxes, or other documentation. </w:t>
      </w:r>
      <w:r w:rsidRPr="00181704">
        <w:rPr>
          <w:rFonts w:cs="Arial"/>
          <w:bCs/>
          <w:sz w:val="28"/>
          <w:szCs w:val="28"/>
        </w:rPr>
        <w:t xml:space="preserve">If you receive your rejected fee waiver, </w:t>
      </w:r>
      <w:r w:rsidRPr="00181704">
        <w:rPr>
          <w:rFonts w:cs="Arial"/>
          <w:bCs/>
          <w:sz w:val="28"/>
          <w:szCs w:val="28"/>
          <w:u w:val="single"/>
        </w:rPr>
        <w:t>please call Project Citizenship.</w:t>
      </w:r>
    </w:p>
    <w:p w:rsidR="006A665D" w:rsidRDefault="006A665D" w:rsidP="006A665D">
      <w:pPr>
        <w:widowControl w:val="0"/>
        <w:rPr>
          <w:rFonts w:cs="Arial"/>
          <w:bCs/>
          <w:sz w:val="28"/>
          <w:szCs w:val="28"/>
          <w:u w:val="single"/>
        </w:rPr>
      </w:pPr>
    </w:p>
    <w:p w:rsidR="006A665D" w:rsidRPr="00FF3272" w:rsidRDefault="007A7E64" w:rsidP="006A665D">
      <w:pPr>
        <w:spacing w:after="0"/>
        <w:rPr>
          <w:rFonts w:cs="FrankRuehl"/>
          <w:b/>
          <w:sz w:val="44"/>
          <w:szCs w:val="44"/>
        </w:rPr>
      </w:pPr>
      <w:r>
        <w:rPr>
          <w:rFonts w:ascii="Times New Roman" w:hAnsi="Times New Roman"/>
          <w:noProof/>
          <w:sz w:val="24"/>
          <w:szCs w:val="24"/>
        </w:rPr>
        <w:lastRenderedPageBreak/>
        <w:drawing>
          <wp:anchor distT="36576" distB="36576" distL="36576" distR="36576" simplePos="0" relativeHeight="251663360" behindDoc="1" locked="0" layoutInCell="1" allowOverlap="1" wp14:anchorId="217B616A" wp14:editId="1554EF9C">
            <wp:simplePos x="0" y="0"/>
            <wp:positionH relativeFrom="margin">
              <wp:posOffset>-43815</wp:posOffset>
            </wp:positionH>
            <wp:positionV relativeFrom="paragraph">
              <wp:posOffset>-364490</wp:posOffset>
            </wp:positionV>
            <wp:extent cx="866775" cy="862330"/>
            <wp:effectExtent l="0" t="0" r="9525" b="0"/>
            <wp:wrapTight wrapText="bothSides">
              <wp:wrapPolygon edited="0">
                <wp:start x="8545" y="0"/>
                <wp:lineTo x="5222" y="954"/>
                <wp:lineTo x="0" y="5249"/>
                <wp:lineTo x="0" y="16224"/>
                <wp:lineTo x="6171" y="20996"/>
                <wp:lineTo x="7121" y="20996"/>
                <wp:lineTo x="14242" y="20996"/>
                <wp:lineTo x="15191" y="20996"/>
                <wp:lineTo x="21363" y="16224"/>
                <wp:lineTo x="21363" y="5249"/>
                <wp:lineTo x="16141" y="477"/>
                <wp:lineTo x="12818" y="0"/>
                <wp:lineTo x="854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62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0" distB="0" distL="114300" distR="114300" simplePos="0" relativeHeight="251665408" behindDoc="1" locked="0" layoutInCell="1" allowOverlap="1" wp14:anchorId="4B867DC6" wp14:editId="0193E316">
                <wp:simplePos x="0" y="0"/>
                <wp:positionH relativeFrom="column">
                  <wp:posOffset>1019175</wp:posOffset>
                </wp:positionH>
                <wp:positionV relativeFrom="paragraph">
                  <wp:posOffset>-359410</wp:posOffset>
                </wp:positionV>
                <wp:extent cx="3901440" cy="807720"/>
                <wp:effectExtent l="0" t="0" r="3810" b="0"/>
                <wp:wrapTight wrapText="bothSides">
                  <wp:wrapPolygon edited="0">
                    <wp:start x="0" y="0"/>
                    <wp:lineTo x="0" y="20887"/>
                    <wp:lineTo x="21516" y="20887"/>
                    <wp:lineTo x="21516"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901440" cy="807720"/>
                        </a:xfrm>
                        <a:prstGeom prst="rect">
                          <a:avLst/>
                        </a:prstGeom>
                        <a:solidFill>
                          <a:schemeClr val="lt1"/>
                        </a:solidFill>
                        <a:ln w="6350">
                          <a:noFill/>
                        </a:ln>
                      </wps:spPr>
                      <wps:txbx>
                        <w:txbxContent>
                          <w:p w:rsidR="006A665D" w:rsidRPr="00FF3272" w:rsidRDefault="006A665D" w:rsidP="006A665D">
                            <w:pPr>
                              <w:spacing w:after="0"/>
                              <w:rPr>
                                <w:rFonts w:cs="FrankRuehl"/>
                                <w:b/>
                                <w:sz w:val="44"/>
                                <w:szCs w:val="44"/>
                              </w:rPr>
                            </w:pPr>
                            <w:r w:rsidRPr="00FF3272">
                              <w:rPr>
                                <w:rFonts w:cs="FrankRuehl"/>
                                <w:b/>
                                <w:sz w:val="44"/>
                                <w:szCs w:val="44"/>
                              </w:rPr>
                              <w:t>Citizenship Process:</w:t>
                            </w:r>
                          </w:p>
                          <w:p w:rsidR="006A665D" w:rsidRPr="00FF3272" w:rsidRDefault="006A665D" w:rsidP="006A665D">
                            <w:pPr>
                              <w:spacing w:after="0"/>
                              <w:rPr>
                                <w:rFonts w:cs="FrankRuehl"/>
                                <w:b/>
                                <w:sz w:val="44"/>
                                <w:szCs w:val="44"/>
                              </w:rPr>
                            </w:pPr>
                            <w:r w:rsidRPr="00FF3272">
                              <w:rPr>
                                <w:rFonts w:cs="FrankRuehl"/>
                                <w:b/>
                                <w:sz w:val="44"/>
                                <w:szCs w:val="44"/>
                              </w:rPr>
                              <w:t xml:space="preserve">Frequently Asked Questions </w:t>
                            </w:r>
                          </w:p>
                          <w:p w:rsidR="006A665D" w:rsidRDefault="006A665D" w:rsidP="006A6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80.25pt;margin-top:-28.3pt;width:307.2pt;height:6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" fillcolor="white [3201]" stroked="f" strokeweight=".5pt">
                <v:textbox>
                  <w:txbxContent>
                    <w:p w:rsidR="006A665D" w:rsidRPr="00FF3272" w:rsidRDefault="006A665D" w:rsidP="006A665D">
                      <w:pPr>
                        <w:spacing w:after="0"/>
                        <w:rPr>
                          <w:rFonts w:cs="FrankRuehl"/>
                          <w:b/>
                          <w:sz w:val="44"/>
                          <w:szCs w:val="44"/>
                        </w:rPr>
                      </w:pPr>
                      <w:r w:rsidRPr="00FF3272">
                        <w:rPr>
                          <w:rFonts w:cs="FrankRuehl"/>
                          <w:b/>
                          <w:sz w:val="44"/>
                          <w:szCs w:val="44"/>
                        </w:rPr>
                        <w:t>Citizenship Process:</w:t>
                      </w:r>
                    </w:p>
                    <w:p w:rsidR="006A665D" w:rsidRPr="00FF3272" w:rsidRDefault="006A665D" w:rsidP="006A665D">
                      <w:pPr>
                        <w:spacing w:after="0"/>
                        <w:rPr>
                          <w:rFonts w:cs="FrankRuehl"/>
                          <w:b/>
                          <w:sz w:val="44"/>
                          <w:szCs w:val="44"/>
                        </w:rPr>
                      </w:pPr>
                      <w:r w:rsidRPr="00FF3272">
                        <w:rPr>
                          <w:rFonts w:cs="FrankRuehl"/>
                          <w:b/>
                          <w:sz w:val="44"/>
                          <w:szCs w:val="44"/>
                        </w:rPr>
                        <w:t xml:space="preserve">Frequently Asked Questions </w:t>
                      </w:r>
                    </w:p>
                    <w:p w:rsidR="006A665D" w:rsidRDefault="006A665D" w:rsidP="006A665D"/>
                  </w:txbxContent>
                </v:textbox>
                <w10:wrap type="tight"/>
              </v:shape>
            </w:pict>
          </mc:Fallback>
        </mc:AlternateContent>
      </w:r>
      <w:r w:rsidR="006A665D" w:rsidRPr="00FF3272">
        <w:rPr>
          <w:rFonts w:cs="FrankRuehl"/>
          <w:b/>
          <w:sz w:val="44"/>
          <w:szCs w:val="44"/>
        </w:rPr>
        <w:t xml:space="preserve"> </w:t>
      </w:r>
    </w:p>
    <w:p w:rsidR="007A7E64" w:rsidRDefault="007A7E64" w:rsidP="006A665D">
      <w:pPr>
        <w:spacing w:after="0"/>
        <w:rPr>
          <w:rFonts w:cs="FrankRuehl"/>
          <w:b/>
          <w:sz w:val="40"/>
          <w:szCs w:val="40"/>
        </w:rPr>
      </w:pPr>
    </w:p>
    <w:p w:rsidR="006A665D" w:rsidRPr="006A665D" w:rsidRDefault="006A665D" w:rsidP="006A665D">
      <w:pPr>
        <w:spacing w:after="0"/>
        <w:rPr>
          <w:rFonts w:cs="FrankRuehl"/>
          <w:b/>
          <w:sz w:val="40"/>
          <w:szCs w:val="40"/>
        </w:rPr>
      </w:pPr>
      <w:proofErr w:type="gramStart"/>
      <w:r w:rsidRPr="0074298B">
        <w:rPr>
          <w:rFonts w:cs="FrankRuehl"/>
          <w:b/>
          <w:sz w:val="40"/>
          <w:szCs w:val="40"/>
        </w:rPr>
        <w:t>What if…</w:t>
      </w:r>
      <w:bookmarkStart w:id="0" w:name="_GoBack"/>
      <w:bookmarkEnd w:id="0"/>
      <w:proofErr w:type="gramEnd"/>
    </w:p>
    <w:p w:rsidR="006A665D" w:rsidRPr="00181704" w:rsidRDefault="006A665D" w:rsidP="006A665D">
      <w:pPr>
        <w:spacing w:before="240"/>
        <w:rPr>
          <w:b/>
          <w:sz w:val="28"/>
          <w:szCs w:val="28"/>
        </w:rPr>
      </w:pPr>
      <w:r w:rsidRPr="00181704">
        <w:rPr>
          <w:b/>
          <w:sz w:val="28"/>
          <w:szCs w:val="28"/>
        </w:rPr>
        <w:t>…I need to travel?</w:t>
      </w:r>
    </w:p>
    <w:p w:rsidR="006A665D" w:rsidRPr="006D495D" w:rsidRDefault="006A665D" w:rsidP="006A665D">
      <w:pPr>
        <w:rPr>
          <w:sz w:val="28"/>
          <w:szCs w:val="28"/>
        </w:rPr>
      </w:pPr>
      <w:r w:rsidRPr="00181704">
        <w:rPr>
          <w:sz w:val="28"/>
          <w:szCs w:val="28"/>
        </w:rPr>
        <w:t xml:space="preserve">Ask someone to check your mail while you are away so you can be aware of any notices that arrive. If you will be traveling at the time of a USCIS appointment, you must request to reschedule ahead of time by following the directions on the notice. </w:t>
      </w:r>
    </w:p>
    <w:p w:rsidR="006A665D" w:rsidRPr="00181704" w:rsidRDefault="006A665D" w:rsidP="006A665D">
      <w:pPr>
        <w:spacing w:before="240"/>
        <w:rPr>
          <w:b/>
          <w:sz w:val="28"/>
          <w:szCs w:val="28"/>
        </w:rPr>
      </w:pPr>
      <w:r w:rsidRPr="00181704">
        <w:rPr>
          <w:b/>
          <w:sz w:val="28"/>
          <w:szCs w:val="28"/>
        </w:rPr>
        <w:t>…I need to reschedule my appointment?</w:t>
      </w:r>
    </w:p>
    <w:p w:rsidR="006A665D" w:rsidRPr="00181704" w:rsidRDefault="006A665D" w:rsidP="006A665D">
      <w:pPr>
        <w:rPr>
          <w:sz w:val="28"/>
          <w:szCs w:val="28"/>
        </w:rPr>
      </w:pPr>
      <w:r w:rsidRPr="00181704">
        <w:rPr>
          <w:sz w:val="28"/>
          <w:szCs w:val="28"/>
        </w:rPr>
        <w:t xml:space="preserve">You must mail the notice and a letter with the reason for rescheduling. The USCIS address and customer service number is on your notice. </w:t>
      </w:r>
    </w:p>
    <w:p w:rsidR="006A665D" w:rsidRPr="00181704" w:rsidRDefault="006A665D" w:rsidP="006A665D">
      <w:pPr>
        <w:spacing w:before="240"/>
        <w:rPr>
          <w:b/>
          <w:sz w:val="28"/>
          <w:szCs w:val="28"/>
        </w:rPr>
      </w:pPr>
      <w:r w:rsidRPr="00181704">
        <w:rPr>
          <w:b/>
          <w:sz w:val="28"/>
          <w:szCs w:val="28"/>
        </w:rPr>
        <w:t>…I miss my appointment?</w:t>
      </w:r>
    </w:p>
    <w:p w:rsidR="006A665D" w:rsidRDefault="006A665D" w:rsidP="006A665D">
      <w:pPr>
        <w:rPr>
          <w:sz w:val="28"/>
          <w:szCs w:val="28"/>
        </w:rPr>
      </w:pPr>
      <w:r w:rsidRPr="00181704">
        <w:rPr>
          <w:sz w:val="28"/>
          <w:szCs w:val="28"/>
        </w:rPr>
        <w:t>Please see above instructions. You may also call USCIS customer service at 1-800-</w:t>
      </w:r>
      <w:r w:rsidRPr="00181704">
        <w:rPr>
          <w:rFonts w:cs="Times New Roman"/>
          <w:sz w:val="28"/>
          <w:szCs w:val="28"/>
        </w:rPr>
        <w:t>375-5283</w:t>
      </w:r>
      <w:r w:rsidRPr="00181704">
        <w:rPr>
          <w:sz w:val="28"/>
          <w:szCs w:val="28"/>
        </w:rPr>
        <w:t xml:space="preserve"> to explain why you were unable to make your appointment and request to reschedule. You must have your receipt number (begins with NBC* or IOE) available when you call. Please note that if you do not contact USCIS within 30 days following your missed appointment, your application will be closed. </w:t>
      </w:r>
    </w:p>
    <w:p w:rsidR="006A665D" w:rsidRPr="00181704" w:rsidRDefault="006A665D" w:rsidP="006A665D">
      <w:pPr>
        <w:widowControl w:val="0"/>
        <w:spacing w:before="240"/>
        <w:rPr>
          <w:rFonts w:cs="Times New Roman"/>
          <w:b/>
          <w:sz w:val="28"/>
          <w:szCs w:val="28"/>
        </w:rPr>
      </w:pPr>
      <w:r w:rsidRPr="00181704">
        <w:rPr>
          <w:rFonts w:cs="Times New Roman"/>
          <w:b/>
          <w:sz w:val="28"/>
          <w:szCs w:val="28"/>
        </w:rPr>
        <w:t>…my green card expires?</w:t>
      </w:r>
    </w:p>
    <w:p w:rsidR="006A665D" w:rsidRPr="00181704" w:rsidRDefault="006A665D" w:rsidP="006A665D">
      <w:pPr>
        <w:widowControl w:val="0"/>
        <w:spacing w:before="240"/>
        <w:rPr>
          <w:rFonts w:cs="Times New Roman"/>
          <w:sz w:val="28"/>
          <w:szCs w:val="28"/>
        </w:rPr>
      </w:pPr>
      <w:r w:rsidRPr="00181704">
        <w:rPr>
          <w:rFonts w:cs="Times New Roman"/>
          <w:sz w:val="28"/>
          <w:szCs w:val="28"/>
        </w:rPr>
        <w:t xml:space="preserve">If your permanent resident card (green card) expires, you may still apply, or be in the process of applying, for citizenship. You cannot travel with an expired green card. If you need a valid card for travel or employment purposes before you naturalize, you need to renew your green card.  </w:t>
      </w:r>
    </w:p>
    <w:p w:rsidR="006A665D" w:rsidRPr="00181704" w:rsidRDefault="006A665D" w:rsidP="006A665D">
      <w:pPr>
        <w:widowControl w:val="0"/>
        <w:rPr>
          <w:rFonts w:cs="Times New Roman"/>
          <w:b/>
          <w:sz w:val="28"/>
          <w:szCs w:val="28"/>
        </w:rPr>
      </w:pPr>
      <w:r w:rsidRPr="00181704">
        <w:rPr>
          <w:rFonts w:cs="Times New Roman"/>
          <w:b/>
          <w:sz w:val="28"/>
          <w:szCs w:val="28"/>
        </w:rPr>
        <w:t>…my friends or family members want to apply?</w:t>
      </w:r>
    </w:p>
    <w:p w:rsidR="00681CF0" w:rsidRPr="006A665D" w:rsidRDefault="006A665D" w:rsidP="006A665D">
      <w:pPr>
        <w:widowControl w:val="0"/>
        <w:rPr>
          <w:rFonts w:cs="Arial"/>
          <w:bCs/>
          <w:sz w:val="28"/>
          <w:szCs w:val="28"/>
          <w:u w:val="single"/>
        </w:rPr>
      </w:pPr>
      <w:r w:rsidRPr="00181704">
        <w:rPr>
          <w:rFonts w:cs="Times New Roman"/>
          <w:sz w:val="28"/>
          <w:szCs w:val="28"/>
        </w:rPr>
        <w:t>Project Citizenship welcomes the friends and family of our clients. Please give them our number and have them call us directly so we can determine their eligibility for</w:t>
      </w:r>
      <w:r>
        <w:rPr>
          <w:rFonts w:cs="Times New Roman"/>
          <w:sz w:val="28"/>
          <w:szCs w:val="28"/>
        </w:rPr>
        <w:t xml:space="preserve"> citizenship.</w:t>
      </w:r>
    </w:p>
    <w:sectPr w:rsidR="00681CF0" w:rsidRPr="006A66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AD" w:rsidRDefault="008E70AD" w:rsidP="006A665D">
      <w:pPr>
        <w:spacing w:after="0" w:line="240" w:lineRule="auto"/>
      </w:pPr>
      <w:r>
        <w:separator/>
      </w:r>
    </w:p>
  </w:endnote>
  <w:endnote w:type="continuationSeparator" w:id="0">
    <w:p w:rsidR="008E70AD" w:rsidRDefault="008E70AD" w:rsidP="006A6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65D" w:rsidRPr="005F677F" w:rsidRDefault="006A665D" w:rsidP="006A665D">
    <w:pPr>
      <w:pStyle w:val="Footer"/>
      <w:tabs>
        <w:tab w:val="clear" w:pos="4680"/>
        <w:tab w:val="clear" w:pos="9360"/>
        <w:tab w:val="left" w:pos="7620"/>
      </w:tabs>
    </w:pPr>
    <w:r w:rsidRPr="005F677F">
      <w:t>4 Faneuil South Market Building</w:t>
    </w:r>
    <w:r>
      <w:tab/>
    </w:r>
  </w:p>
  <w:p w:rsidR="006A665D" w:rsidRPr="005F677F" w:rsidRDefault="006A665D" w:rsidP="006A665D">
    <w:pPr>
      <w:pStyle w:val="Footer"/>
      <w:tabs>
        <w:tab w:val="left" w:pos="7620"/>
      </w:tabs>
    </w:pPr>
    <w:r w:rsidRPr="005F677F">
      <w:t>3rd Floor</w:t>
    </w:r>
    <w:r w:rsidRPr="005F677F">
      <w:tab/>
    </w:r>
    <w:r w:rsidRPr="005F677F">
      <w:tab/>
    </w:r>
    <w:r>
      <w:tab/>
    </w:r>
  </w:p>
  <w:p w:rsidR="006A665D" w:rsidRPr="005F677F" w:rsidRDefault="006A665D" w:rsidP="006A665D">
    <w:pPr>
      <w:pStyle w:val="Footer"/>
      <w:tabs>
        <w:tab w:val="left" w:pos="4800"/>
        <w:tab w:val="left" w:pos="7620"/>
      </w:tabs>
    </w:pPr>
    <w:r>
      <w:t>Boston, MA 02109</w:t>
    </w:r>
    <w:r>
      <w:tab/>
    </w:r>
    <w:r>
      <w:tab/>
      <w:t xml:space="preserve">                                                  </w:t>
    </w:r>
    <w:r w:rsidRPr="005F677F">
      <w:t>Phone: (617) 694-5949</w:t>
    </w:r>
    <w:r>
      <w:tab/>
    </w:r>
  </w:p>
  <w:p w:rsidR="006A665D" w:rsidRPr="005F677F" w:rsidRDefault="006A665D" w:rsidP="006A665D">
    <w:pPr>
      <w:pStyle w:val="Footer"/>
      <w:tabs>
        <w:tab w:val="clear" w:pos="4680"/>
        <w:tab w:val="clear" w:pos="9360"/>
        <w:tab w:val="left" w:pos="7575"/>
      </w:tabs>
    </w:pPr>
    <w:r w:rsidRPr="005F677F">
      <w:t>info@projectcitizenship.org</w:t>
    </w:r>
    <w:r>
      <w:tab/>
    </w:r>
    <w:r w:rsidRPr="005F677F">
      <w:t>Fax: (617) 859-9993</w:t>
    </w:r>
  </w:p>
  <w:p w:rsidR="006A665D" w:rsidRDefault="006A6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AD" w:rsidRDefault="008E70AD" w:rsidP="006A665D">
      <w:pPr>
        <w:spacing w:after="0" w:line="240" w:lineRule="auto"/>
      </w:pPr>
      <w:r>
        <w:separator/>
      </w:r>
    </w:p>
  </w:footnote>
  <w:footnote w:type="continuationSeparator" w:id="0">
    <w:p w:rsidR="008E70AD" w:rsidRDefault="008E70AD" w:rsidP="006A6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5D"/>
    <w:rsid w:val="00062449"/>
    <w:rsid w:val="003E5641"/>
    <w:rsid w:val="00681CF0"/>
    <w:rsid w:val="006A665D"/>
    <w:rsid w:val="007A7E64"/>
    <w:rsid w:val="008E70AD"/>
    <w:rsid w:val="00D5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5D"/>
  </w:style>
  <w:style w:type="paragraph" w:styleId="Footer">
    <w:name w:val="footer"/>
    <w:basedOn w:val="Normal"/>
    <w:link w:val="FooterChar"/>
    <w:uiPriority w:val="99"/>
    <w:unhideWhenUsed/>
    <w:rsid w:val="006A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5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5D"/>
  </w:style>
  <w:style w:type="paragraph" w:styleId="Footer">
    <w:name w:val="footer"/>
    <w:basedOn w:val="Normal"/>
    <w:link w:val="FooterChar"/>
    <w:uiPriority w:val="99"/>
    <w:unhideWhenUsed/>
    <w:rsid w:val="006A6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Jose</dc:creator>
  <cp:lastModifiedBy>Matthew Jose</cp:lastModifiedBy>
  <cp:revision>3</cp:revision>
  <dcterms:created xsi:type="dcterms:W3CDTF">2018-06-05T15:12:00Z</dcterms:created>
  <dcterms:modified xsi:type="dcterms:W3CDTF">2018-06-05T17:57:00Z</dcterms:modified>
</cp:coreProperties>
</file>